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38C" w:rsidRDefault="00ED238C" w:rsidP="00393BA0"/>
    <w:p w:rsidR="00ED238C" w:rsidRDefault="00ED238C" w:rsidP="00393BA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REGULAMIN SZKOLNEGO KONKURSU</w:t>
      </w:r>
    </w:p>
    <w:p w:rsidR="00ED238C" w:rsidRPr="00ED238C" w:rsidRDefault="00ED238C" w:rsidP="00393BA0">
      <w:pPr>
        <w:jc w:val="center"/>
        <w:rPr>
          <w:b/>
          <w:u w:val="single"/>
        </w:rPr>
      </w:pPr>
      <w:r w:rsidRPr="00ED238C">
        <w:rPr>
          <w:b/>
          <w:u w:val="single"/>
        </w:rPr>
        <w:t>„Ku chwale górniczej pracy – twórczość młodych o śląskim dziedzictwie”</w:t>
      </w:r>
    </w:p>
    <w:p w:rsidR="00ED238C" w:rsidRDefault="00ED238C" w:rsidP="00393BA0">
      <w:pPr>
        <w:ind w:left="420"/>
        <w:jc w:val="center"/>
        <w:rPr>
          <w:b/>
        </w:rPr>
      </w:pPr>
      <w:r>
        <w:rPr>
          <w:b/>
        </w:rPr>
        <w:t>realizowana z inicjatywy Samorządu Uczniowskiego ZSP w Bąkowie</w:t>
      </w:r>
    </w:p>
    <w:p w:rsidR="00ED238C" w:rsidRDefault="00ED238C" w:rsidP="00393BA0">
      <w:pPr>
        <w:ind w:left="420"/>
        <w:jc w:val="center"/>
        <w:rPr>
          <w:b/>
        </w:rPr>
      </w:pPr>
    </w:p>
    <w:p w:rsidR="00ED238C" w:rsidRDefault="00ED238C" w:rsidP="00393BA0">
      <w:pPr>
        <w:jc w:val="both"/>
      </w:pPr>
      <w:r>
        <w:t>Śląsk od pokoleń wyrastał na pracy ludzkich rąk schodzących pod ziemię. Górnicy – ludzie twardzi, a jednocześnie pełni pokornej godności – tworzyli tu nie tylko zawód, lecz całą kulturę, w której splatają się rodzinne tradycje, codzienny trud i poczucie wspólnoty. Gdy Gustaw Morcinek pisał o „królestwie pod ziemią”, nie czynił tego z przesadą: szanując górników, chciał oddać głos tym, którzy z mroku wydobywali światło dobrobytu całego regionu. W jego opowieściach górnik nie jest bohaterem z pomnika, lecz człowiekiem z krwi i kości – pracującym, kochającym, bojącym się, a jednak idącym na szychtę z poczucia obowiązku wobec bliskich i ziemi, z której wyrósł.</w:t>
      </w:r>
    </w:p>
    <w:p w:rsidR="00ED238C" w:rsidRDefault="00ED238C" w:rsidP="00393BA0"/>
    <w:p w:rsidR="00ED238C" w:rsidRDefault="00ED238C" w:rsidP="00393BA0">
      <w:pPr>
        <w:jc w:val="both"/>
      </w:pPr>
      <w:r>
        <w:t>Dziś, gdy górnictwo przechodzi dynamiczne przemiany, a Śląsk coraz odważniej patrzy w przyszłość nowych technologii i czystej energii, warto przypomnieć sobie, że transformacja nie oznacza zapomnienia. To raczej szansa, by opowiedzieć historię na nowo – z szacunkiem dla przeszłości i odwagą tworzenia przyszłości. Dziedzictwo górnicze wciąż jest obecne w śląskich familokach, pieśniach, barbórkowych tradycjach i języku, który niesie ze sobą pamięć o trudzie przodków.</w:t>
      </w:r>
    </w:p>
    <w:p w:rsidR="00ED238C" w:rsidRDefault="00ED238C" w:rsidP="00393BA0"/>
    <w:p w:rsidR="00ED238C" w:rsidRDefault="00ED238C" w:rsidP="00393BA0">
      <w:pPr>
        <w:jc w:val="both"/>
      </w:pPr>
      <w:r>
        <w:t>Tegoroczny konkurs literacko-plastyczny zaprasza do twórczej refleksji nad tym, czym jest górnicza praca i jakie miejsce zajmuje w kulturze Śląska – kiedyś i dziś. Słowem lub obrazem można uchwycić to, co najcenniejsze: siłę i solidarność ludzi, piękno codzienności, a także zmieniające się oblicze regionu, który nieustannie potrafi się odradzać.</w:t>
      </w:r>
    </w:p>
    <w:p w:rsidR="00ED238C" w:rsidRDefault="00ED238C" w:rsidP="00393BA0"/>
    <w:p w:rsidR="00ED238C" w:rsidRDefault="00ED238C" w:rsidP="00393BA0">
      <w:pPr>
        <w:jc w:val="both"/>
      </w:pPr>
      <w:r>
        <w:t>Niech Wasze prace – niczym lampka górnicza Morcinka – rozświetlą bogactwo tradycji i pomogą zrozumieć sens tego, co schowane głęboko: pod ziemią, w historii i w sercach Ślązaków.</w:t>
      </w:r>
    </w:p>
    <w:p w:rsidR="00ED238C" w:rsidRDefault="00ED238C" w:rsidP="00393BA0"/>
    <w:p w:rsidR="00ED238C" w:rsidRDefault="00ED238C" w:rsidP="00393BA0">
      <w:pPr>
        <w:numPr>
          <w:ilvl w:val="0"/>
          <w:numId w:val="3"/>
        </w:numPr>
        <w:ind w:left="284"/>
      </w:pPr>
      <w:r>
        <w:rPr>
          <w:b/>
        </w:rPr>
        <w:t>Organizatorzy konkursu:</w:t>
      </w:r>
    </w:p>
    <w:p w:rsidR="00ED238C" w:rsidRDefault="00ED238C" w:rsidP="00393BA0">
      <w:pPr>
        <w:ind w:left="284"/>
      </w:pPr>
      <w:r>
        <w:t>Samorząd Uczniowski ZSP w Bąkowie.</w:t>
      </w:r>
    </w:p>
    <w:p w:rsidR="00393BA0" w:rsidRDefault="00393BA0" w:rsidP="00393BA0">
      <w:pPr>
        <w:ind w:left="284"/>
        <w:rPr>
          <w:b/>
        </w:rPr>
      </w:pPr>
    </w:p>
    <w:p w:rsidR="00ED238C" w:rsidRDefault="00ED238C" w:rsidP="00393BA0">
      <w:pPr>
        <w:numPr>
          <w:ilvl w:val="0"/>
          <w:numId w:val="3"/>
        </w:numPr>
        <w:ind w:left="284"/>
      </w:pPr>
      <w:r>
        <w:rPr>
          <w:b/>
        </w:rPr>
        <w:t xml:space="preserve">Konkurs będzie przeprowadzony w </w:t>
      </w:r>
      <w:r>
        <w:rPr>
          <w:b/>
        </w:rPr>
        <w:t xml:space="preserve">dwóch </w:t>
      </w:r>
      <w:r>
        <w:rPr>
          <w:b/>
        </w:rPr>
        <w:t xml:space="preserve">kategoriach: </w:t>
      </w:r>
    </w:p>
    <w:p w:rsidR="00ED238C" w:rsidRDefault="00ED238C" w:rsidP="00393BA0">
      <w:pPr>
        <w:ind w:left="284"/>
      </w:pPr>
      <w:r>
        <w:t>I</w:t>
      </w:r>
      <w:r>
        <w:rPr>
          <w:b/>
        </w:rPr>
        <w:t xml:space="preserve"> Konkurs poetycki </w:t>
      </w:r>
    </w:p>
    <w:p w:rsidR="00ED238C" w:rsidRDefault="00ED238C" w:rsidP="00393BA0">
      <w:pPr>
        <w:ind w:left="284"/>
        <w:rPr>
          <w:b/>
        </w:rPr>
      </w:pPr>
      <w:r>
        <w:t>II</w:t>
      </w:r>
      <w:r>
        <w:rPr>
          <w:b/>
        </w:rPr>
        <w:t xml:space="preserve"> Konkurs plastyczny</w:t>
      </w:r>
    </w:p>
    <w:p w:rsidR="00ED238C" w:rsidRDefault="00ED238C" w:rsidP="00393BA0">
      <w:pPr>
        <w:numPr>
          <w:ilvl w:val="0"/>
          <w:numId w:val="2"/>
        </w:numPr>
        <w:tabs>
          <w:tab w:val="left" w:pos="142"/>
          <w:tab w:val="left" w:pos="284"/>
        </w:tabs>
        <w:ind w:left="284" w:firstLine="0"/>
      </w:pPr>
      <w:r>
        <w:t xml:space="preserve">Konkurs będzie przeprowadzony w dwóch grupach wiekowych – uczniowie klas1-4 i uczniowie klas 5-8. Organizator zastrzega sobie zmianę kategorii konkursu w zależności od ilości zgłoszonych prac konkursowych. </w:t>
      </w:r>
    </w:p>
    <w:p w:rsidR="00ED238C" w:rsidRPr="00393BA0" w:rsidRDefault="00ED238C" w:rsidP="00393BA0">
      <w:pPr>
        <w:numPr>
          <w:ilvl w:val="0"/>
          <w:numId w:val="2"/>
        </w:numPr>
        <w:tabs>
          <w:tab w:val="left" w:pos="142"/>
          <w:tab w:val="left" w:pos="284"/>
        </w:tabs>
        <w:ind w:left="284" w:firstLine="0"/>
        <w:rPr>
          <w:b/>
        </w:rPr>
      </w:pPr>
      <w:r>
        <w:t>Jeden uczeń może wziąć udział we wszystkich kategoriach konkursu,</w:t>
      </w:r>
      <w:r>
        <w:t xml:space="preserve"> tj. literackiej, plastycznej</w:t>
      </w:r>
      <w:r>
        <w:t>.</w:t>
      </w:r>
    </w:p>
    <w:p w:rsidR="00393BA0" w:rsidRDefault="00393BA0" w:rsidP="00393BA0">
      <w:pPr>
        <w:tabs>
          <w:tab w:val="left" w:pos="142"/>
          <w:tab w:val="left" w:pos="284"/>
        </w:tabs>
        <w:ind w:left="284"/>
        <w:rPr>
          <w:b/>
        </w:rPr>
      </w:pPr>
    </w:p>
    <w:p w:rsidR="00ED238C" w:rsidRDefault="00ED238C" w:rsidP="00393BA0">
      <w:pPr>
        <w:numPr>
          <w:ilvl w:val="0"/>
          <w:numId w:val="3"/>
        </w:numPr>
        <w:ind w:left="284"/>
        <w:rPr>
          <w:rFonts w:ascii="Symbol" w:hAnsi="Symbol"/>
        </w:rPr>
      </w:pPr>
      <w:r>
        <w:rPr>
          <w:b/>
        </w:rPr>
        <w:t xml:space="preserve">Cele konkursu:  </w:t>
      </w:r>
    </w:p>
    <w:p w:rsidR="00ED238C" w:rsidRDefault="00ED238C" w:rsidP="00393BA0">
      <w:pPr>
        <w:ind w:left="284"/>
        <w:rPr>
          <w:rFonts w:ascii="Symbol" w:hAnsi="Symbol"/>
        </w:rPr>
      </w:pPr>
      <w:r>
        <w:rPr>
          <w:rFonts w:ascii="Symbol" w:hAnsi="Symbol"/>
        </w:rPr>
        <w:t></w:t>
      </w:r>
      <w:r>
        <w:t xml:space="preserve">  kształtowanie postawy szacunku do małej ojczyzny- regionu;</w:t>
      </w:r>
    </w:p>
    <w:p w:rsidR="00ED238C" w:rsidRDefault="00ED238C" w:rsidP="00393BA0">
      <w:pPr>
        <w:ind w:left="284"/>
        <w:rPr>
          <w:rFonts w:ascii="Symbol" w:hAnsi="Symbol"/>
        </w:rPr>
      </w:pPr>
      <w:r>
        <w:rPr>
          <w:rFonts w:ascii="Symbol" w:hAnsi="Symbol"/>
        </w:rPr>
        <w:t></w:t>
      </w:r>
      <w:r>
        <w:t xml:space="preserve">  wzmacnianie poczucia lokalnej, regionalnej i narodowej tożsamości;</w:t>
      </w:r>
    </w:p>
    <w:p w:rsidR="00ED238C" w:rsidRDefault="00ED238C" w:rsidP="00393BA0">
      <w:pPr>
        <w:ind w:left="284"/>
        <w:rPr>
          <w:rFonts w:ascii="Symbol" w:hAnsi="Symbol"/>
        </w:rPr>
      </w:pPr>
      <w:r>
        <w:rPr>
          <w:rFonts w:ascii="Symbol" w:hAnsi="Symbol"/>
        </w:rPr>
        <w:t></w:t>
      </w:r>
      <w:r>
        <w:t xml:space="preserve">  wzbudzanie poczucia dumy z miejsca pochodzenia i więzi łączących społeczność lokalną;</w:t>
      </w:r>
    </w:p>
    <w:p w:rsidR="00ED238C" w:rsidRDefault="00ED238C" w:rsidP="00393BA0">
      <w:pPr>
        <w:ind w:left="284"/>
        <w:rPr>
          <w:rFonts w:ascii="Symbol" w:hAnsi="Symbol"/>
        </w:rPr>
      </w:pPr>
      <w:r>
        <w:rPr>
          <w:rFonts w:ascii="Symbol" w:hAnsi="Symbol"/>
        </w:rPr>
        <w:t></w:t>
      </w:r>
      <w:r>
        <w:t xml:space="preserve">  rozwijanie zainteresowania kulturą, tradycjami własnego regionu oraz popularyzowanie walorów swojej miejscowości, miejsc, symboli, zwyczajów;</w:t>
      </w:r>
    </w:p>
    <w:p w:rsidR="00ED238C" w:rsidRDefault="00ED238C" w:rsidP="00393BA0">
      <w:pPr>
        <w:ind w:left="284"/>
        <w:rPr>
          <w:rFonts w:ascii="Symbol" w:hAnsi="Symbol"/>
        </w:rPr>
      </w:pPr>
      <w:r>
        <w:rPr>
          <w:rFonts w:ascii="Symbol" w:hAnsi="Symbol"/>
        </w:rPr>
        <w:t></w:t>
      </w:r>
      <w:r>
        <w:t xml:space="preserve">  odkrywanie talentów literackich, plastycznych;</w:t>
      </w:r>
    </w:p>
    <w:p w:rsidR="00ED238C" w:rsidRDefault="00ED238C" w:rsidP="00393BA0">
      <w:pPr>
        <w:ind w:left="284"/>
      </w:pPr>
      <w:r>
        <w:rPr>
          <w:rFonts w:ascii="Symbol" w:hAnsi="Symbol"/>
        </w:rPr>
        <w:lastRenderedPageBreak/>
        <w:t></w:t>
      </w:r>
      <w:r>
        <w:t xml:space="preserve">  rozwijanie wrażliwości artystycznej, kreatywności </w:t>
      </w:r>
      <w:r>
        <w:t>oraz</w:t>
      </w:r>
      <w:r>
        <w:t xml:space="preserve"> wyobraźni.</w:t>
      </w:r>
    </w:p>
    <w:p w:rsidR="00393BA0" w:rsidRDefault="00393BA0" w:rsidP="00393BA0">
      <w:pPr>
        <w:ind w:left="284"/>
        <w:rPr>
          <w:b/>
        </w:rPr>
      </w:pPr>
    </w:p>
    <w:p w:rsidR="00ED238C" w:rsidRDefault="00ED238C" w:rsidP="00393BA0">
      <w:pPr>
        <w:numPr>
          <w:ilvl w:val="0"/>
          <w:numId w:val="3"/>
        </w:numPr>
        <w:ind w:left="284"/>
      </w:pPr>
      <w:r>
        <w:rPr>
          <w:b/>
        </w:rPr>
        <w:t xml:space="preserve">Adresaci konkursu: </w:t>
      </w:r>
    </w:p>
    <w:p w:rsidR="00ED238C" w:rsidRDefault="00ED238C" w:rsidP="00393BA0">
      <w:pPr>
        <w:ind w:left="284"/>
      </w:pPr>
      <w:r>
        <w:t xml:space="preserve">Konkurs skierowany jest do wszystkich  uczniów SP w Bąkowie. </w:t>
      </w:r>
    </w:p>
    <w:p w:rsidR="00393BA0" w:rsidRDefault="00393BA0" w:rsidP="00393BA0">
      <w:pPr>
        <w:ind w:left="284"/>
        <w:rPr>
          <w:b/>
        </w:rPr>
      </w:pPr>
    </w:p>
    <w:p w:rsidR="00ED238C" w:rsidRPr="00393BA0" w:rsidRDefault="00ED238C" w:rsidP="00393BA0">
      <w:pPr>
        <w:numPr>
          <w:ilvl w:val="0"/>
          <w:numId w:val="3"/>
        </w:numPr>
        <w:tabs>
          <w:tab w:val="left" w:pos="90"/>
          <w:tab w:val="left" w:pos="900"/>
        </w:tabs>
        <w:ind w:left="284" w:hanging="405"/>
        <w:rPr>
          <w:i/>
        </w:rPr>
      </w:pPr>
      <w:r w:rsidRPr="00ED238C">
        <w:rPr>
          <w:b/>
        </w:rPr>
        <w:t>Przedmiotem konkursu jest samodzielne napisanie wiers</w:t>
      </w:r>
      <w:r>
        <w:rPr>
          <w:b/>
        </w:rPr>
        <w:t>za, wykonanie pracy plastycznej- plakatu</w:t>
      </w:r>
    </w:p>
    <w:p w:rsidR="00393BA0" w:rsidRPr="00ED238C" w:rsidRDefault="00393BA0" w:rsidP="00393BA0">
      <w:pPr>
        <w:tabs>
          <w:tab w:val="left" w:pos="90"/>
          <w:tab w:val="left" w:pos="900"/>
        </w:tabs>
        <w:ind w:left="284"/>
        <w:rPr>
          <w:i/>
        </w:rPr>
      </w:pPr>
    </w:p>
    <w:p w:rsidR="00ED238C" w:rsidRDefault="00ED238C" w:rsidP="00393BA0">
      <w:pPr>
        <w:numPr>
          <w:ilvl w:val="0"/>
          <w:numId w:val="3"/>
        </w:numPr>
        <w:ind w:left="284"/>
        <w:rPr>
          <w:rFonts w:ascii="Symbol" w:hAnsi="Symbol"/>
        </w:rPr>
      </w:pPr>
      <w:r>
        <w:rPr>
          <w:b/>
          <w:u w:val="single"/>
        </w:rPr>
        <w:t>Konkurs poetycki</w:t>
      </w:r>
    </w:p>
    <w:p w:rsidR="00ED238C" w:rsidRDefault="00ED238C" w:rsidP="00393BA0">
      <w:pPr>
        <w:ind w:left="284"/>
        <w:rPr>
          <w:rFonts w:ascii="Symbol" w:hAnsi="Symbol"/>
        </w:rPr>
      </w:pPr>
      <w:r>
        <w:rPr>
          <w:rFonts w:ascii="Symbol" w:hAnsi="Symbol"/>
        </w:rPr>
        <w:t></w:t>
      </w:r>
      <w:r>
        <w:t xml:space="preserve"> forma wiersza  dowolna, zgodna z artystycznymi wyborami twórców, np. wiersz stroficzny, ciągły;</w:t>
      </w:r>
    </w:p>
    <w:p w:rsidR="00ED238C" w:rsidRDefault="00ED238C" w:rsidP="00393BA0">
      <w:pPr>
        <w:ind w:left="284"/>
        <w:rPr>
          <w:rFonts w:ascii="Symbol" w:hAnsi="Symbol"/>
        </w:rPr>
      </w:pPr>
      <w:r>
        <w:rPr>
          <w:rFonts w:ascii="Symbol" w:hAnsi="Symbol"/>
        </w:rPr>
        <w:t></w:t>
      </w:r>
      <w:r>
        <w:t xml:space="preserve">  treść – zgodna z tematem konkursu;</w:t>
      </w:r>
    </w:p>
    <w:p w:rsidR="00ED238C" w:rsidRDefault="00ED238C" w:rsidP="00393BA0">
      <w:pPr>
        <w:ind w:left="284"/>
        <w:rPr>
          <w:rFonts w:ascii="Symbol" w:hAnsi="Symbol"/>
        </w:rPr>
      </w:pPr>
      <w:r>
        <w:rPr>
          <w:rFonts w:ascii="Symbol" w:hAnsi="Symbol"/>
        </w:rPr>
        <w:t></w:t>
      </w:r>
      <w:r>
        <w:t xml:space="preserve">  praca musi zawierać minimum 10 wersów;</w:t>
      </w:r>
    </w:p>
    <w:p w:rsidR="00ED238C" w:rsidRDefault="00ED238C" w:rsidP="00393BA0">
      <w:pPr>
        <w:ind w:left="284"/>
      </w:pPr>
      <w:r>
        <w:rPr>
          <w:rFonts w:ascii="Symbol" w:hAnsi="Symbol"/>
        </w:rPr>
        <w:t></w:t>
      </w:r>
      <w:r>
        <w:t xml:space="preserve">  format pracy A4  napisana na komputerze, czcionka Times New Roman, wielkość 12;</w:t>
      </w:r>
    </w:p>
    <w:p w:rsidR="00ED238C" w:rsidRPr="00393BA0" w:rsidRDefault="00ED238C" w:rsidP="00393BA0">
      <w:pPr>
        <w:numPr>
          <w:ilvl w:val="0"/>
          <w:numId w:val="7"/>
        </w:numPr>
        <w:tabs>
          <w:tab w:val="left" w:pos="284"/>
        </w:tabs>
        <w:rPr>
          <w:b/>
          <w:u w:val="single"/>
        </w:rPr>
      </w:pPr>
      <w:r>
        <w:t xml:space="preserve">wiersz  należy opisać na odwrocie drukowanym pismem - imię i nazwisko autora, klasa, miejscowość.  </w:t>
      </w:r>
    </w:p>
    <w:p w:rsidR="00393BA0" w:rsidRDefault="00393BA0" w:rsidP="00393BA0">
      <w:pPr>
        <w:tabs>
          <w:tab w:val="left" w:pos="284"/>
        </w:tabs>
        <w:ind w:left="720"/>
        <w:rPr>
          <w:b/>
          <w:u w:val="single"/>
        </w:rPr>
      </w:pPr>
    </w:p>
    <w:p w:rsidR="00ED238C" w:rsidRDefault="00ED238C" w:rsidP="00393BA0">
      <w:pPr>
        <w:numPr>
          <w:ilvl w:val="0"/>
          <w:numId w:val="3"/>
        </w:numPr>
        <w:ind w:left="284"/>
        <w:rPr>
          <w:rFonts w:ascii="Symbol" w:hAnsi="Symbol"/>
        </w:rPr>
      </w:pPr>
      <w:r>
        <w:rPr>
          <w:b/>
          <w:u w:val="single"/>
        </w:rPr>
        <w:t>Konkurs plastyczny</w:t>
      </w:r>
      <w:r w:rsidR="001867C2">
        <w:rPr>
          <w:b/>
          <w:u w:val="single"/>
        </w:rPr>
        <w:t xml:space="preserve">- plakat </w:t>
      </w:r>
    </w:p>
    <w:p w:rsidR="00393BA0" w:rsidRDefault="00393BA0" w:rsidP="00393BA0">
      <w:pPr>
        <w:pStyle w:val="NormalnyWeb"/>
        <w:numPr>
          <w:ilvl w:val="0"/>
          <w:numId w:val="8"/>
        </w:numPr>
        <w:spacing w:before="0" w:beforeAutospacing="0" w:after="0" w:afterAutospacing="0"/>
      </w:pPr>
      <w:r>
        <w:t xml:space="preserve">Plakat powinien być wykonany w formacie </w:t>
      </w:r>
      <w:r>
        <w:rPr>
          <w:rStyle w:val="Pogrubienie"/>
        </w:rPr>
        <w:t>A3</w:t>
      </w:r>
      <w:r>
        <w:t>.</w:t>
      </w:r>
    </w:p>
    <w:p w:rsidR="00393BA0" w:rsidRDefault="00393BA0" w:rsidP="00393BA0">
      <w:pPr>
        <w:pStyle w:val="NormalnyWeb"/>
        <w:numPr>
          <w:ilvl w:val="0"/>
          <w:numId w:val="8"/>
        </w:numPr>
        <w:spacing w:before="0" w:beforeAutospacing="0" w:after="0" w:afterAutospacing="0"/>
      </w:pPr>
      <w:r>
        <w:t xml:space="preserve">Można używać dowolnej techniki plastycznej: rysunek, malarstwo, kolaż lub techniki mieszane. Prace muszą być </w:t>
      </w:r>
      <w:r w:rsidRPr="00393BA0">
        <w:t xml:space="preserve">wykonane </w:t>
      </w:r>
      <w:r w:rsidRPr="00393BA0">
        <w:rPr>
          <w:rStyle w:val="Pogrubienie"/>
          <w:b w:val="0"/>
        </w:rPr>
        <w:t>samodzielnie przez uczestnika</w:t>
      </w:r>
      <w:r w:rsidRPr="00393BA0">
        <w:rPr>
          <w:b/>
        </w:rPr>
        <w:t>.</w:t>
      </w:r>
    </w:p>
    <w:p w:rsidR="00393BA0" w:rsidRDefault="00393BA0" w:rsidP="00393BA0">
      <w:pPr>
        <w:pStyle w:val="NormalnyWeb"/>
        <w:numPr>
          <w:ilvl w:val="0"/>
          <w:numId w:val="9"/>
        </w:numPr>
        <w:spacing w:before="0" w:beforeAutospacing="0" w:after="0" w:afterAutospacing="0"/>
      </w:pPr>
      <w:r>
        <w:t xml:space="preserve">Plakat powinien nawiązywać do </w:t>
      </w:r>
      <w:r w:rsidRPr="00393BA0">
        <w:rPr>
          <w:rStyle w:val="Pogrubienie"/>
          <w:b w:val="0"/>
        </w:rPr>
        <w:t>tematu konkursu</w:t>
      </w:r>
      <w:r>
        <w:t xml:space="preserve"> oraz </w:t>
      </w:r>
      <w:r w:rsidRPr="00393BA0">
        <w:rPr>
          <w:rStyle w:val="Pogrubienie"/>
          <w:b w:val="0"/>
        </w:rPr>
        <w:t>śląskiej tradycji górniczej</w:t>
      </w:r>
      <w:r w:rsidRPr="00393BA0">
        <w:rPr>
          <w:b/>
        </w:rPr>
        <w:t>.</w:t>
      </w:r>
    </w:p>
    <w:p w:rsidR="00393BA0" w:rsidRDefault="00393BA0" w:rsidP="00393BA0">
      <w:pPr>
        <w:pStyle w:val="NormalnyWeb"/>
        <w:numPr>
          <w:ilvl w:val="0"/>
          <w:numId w:val="9"/>
        </w:numPr>
        <w:spacing w:before="0" w:beforeAutospacing="0" w:after="0" w:afterAutospacing="0"/>
      </w:pPr>
      <w:r>
        <w:t xml:space="preserve">Na plakacie musi znaleźć się </w:t>
      </w:r>
      <w:r w:rsidRPr="00393BA0">
        <w:rPr>
          <w:rStyle w:val="Pogrubienie"/>
          <w:b w:val="0"/>
        </w:rPr>
        <w:t>krótkie hasło</w:t>
      </w:r>
      <w:r>
        <w:t>, które w jasny sposób wyraża przesłanie pracy.</w:t>
      </w:r>
    </w:p>
    <w:p w:rsidR="00393BA0" w:rsidRDefault="00393BA0" w:rsidP="00393BA0">
      <w:pPr>
        <w:pStyle w:val="NormalnyWeb"/>
        <w:numPr>
          <w:ilvl w:val="0"/>
          <w:numId w:val="9"/>
        </w:numPr>
        <w:spacing w:before="0" w:beforeAutospacing="0" w:after="0" w:afterAutospacing="0"/>
      </w:pPr>
      <w:r>
        <w:t xml:space="preserve">Plakat powinien </w:t>
      </w:r>
      <w:r w:rsidRPr="00393BA0">
        <w:rPr>
          <w:rStyle w:val="Pogrubienie"/>
          <w:b w:val="0"/>
        </w:rPr>
        <w:t>pokazywać obrazem, a nie tekstem</w:t>
      </w:r>
      <w:r>
        <w:t>, dlatego ilość napisów poza hasłem powinna być minimalna.</w:t>
      </w:r>
    </w:p>
    <w:p w:rsidR="00ED238C" w:rsidRDefault="00ED238C" w:rsidP="00393BA0">
      <w:pPr>
        <w:pStyle w:val="NormalnyWeb"/>
        <w:numPr>
          <w:ilvl w:val="0"/>
          <w:numId w:val="9"/>
        </w:numPr>
        <w:spacing w:before="0" w:beforeAutospacing="0" w:after="0" w:afterAutospacing="0"/>
      </w:pPr>
      <w:r>
        <w:t>pracę należy opisać na odwrocie drukowanym pismem - imię i nazwisko autora, klasa, miejscowość.</w:t>
      </w:r>
    </w:p>
    <w:p w:rsidR="00393BA0" w:rsidRPr="00393BA0" w:rsidRDefault="00393BA0" w:rsidP="00393BA0">
      <w:pPr>
        <w:pStyle w:val="NormalnyWeb"/>
        <w:spacing w:before="0" w:beforeAutospacing="0" w:after="0" w:afterAutospacing="0"/>
        <w:ind w:left="720"/>
      </w:pPr>
    </w:p>
    <w:p w:rsidR="00ED238C" w:rsidRDefault="00ED238C" w:rsidP="00393BA0">
      <w:pPr>
        <w:numPr>
          <w:ilvl w:val="0"/>
          <w:numId w:val="3"/>
        </w:numPr>
        <w:ind w:left="284"/>
      </w:pPr>
      <w:r>
        <w:rPr>
          <w:b/>
          <w:u w:val="single"/>
        </w:rPr>
        <w:t xml:space="preserve">Zasady i sposób zgłaszania prac konkursowych </w:t>
      </w:r>
    </w:p>
    <w:p w:rsidR="00ED238C" w:rsidRDefault="00ED238C" w:rsidP="00393BA0">
      <w:pPr>
        <w:ind w:left="284"/>
      </w:pPr>
      <w:r>
        <w:t>Prace należy dostarczyć do pani Izabeli Tomali.</w:t>
      </w:r>
    </w:p>
    <w:p w:rsidR="00393BA0" w:rsidRDefault="00393BA0" w:rsidP="00393BA0">
      <w:pPr>
        <w:ind w:left="284"/>
        <w:rPr>
          <w:b/>
          <w:u w:val="single"/>
        </w:rPr>
      </w:pPr>
    </w:p>
    <w:p w:rsidR="00ED238C" w:rsidRDefault="00ED238C" w:rsidP="00393BA0">
      <w:pPr>
        <w:numPr>
          <w:ilvl w:val="0"/>
          <w:numId w:val="3"/>
        </w:numPr>
        <w:ind w:left="284"/>
      </w:pPr>
      <w:r>
        <w:rPr>
          <w:b/>
          <w:u w:val="single"/>
        </w:rPr>
        <w:t>Ocena prac konkursowych</w:t>
      </w:r>
    </w:p>
    <w:p w:rsidR="00ED238C" w:rsidRDefault="00ED238C" w:rsidP="00393BA0">
      <w:pPr>
        <w:numPr>
          <w:ilvl w:val="0"/>
          <w:numId w:val="5"/>
        </w:numPr>
        <w:ind w:left="284"/>
      </w:pPr>
      <w:r>
        <w:t>Wszystkie prace zostaną poddane ocenie przez jury powołane przez organizatora konkursu.</w:t>
      </w:r>
    </w:p>
    <w:p w:rsidR="00ED238C" w:rsidRDefault="00ED238C" w:rsidP="00393BA0">
      <w:pPr>
        <w:numPr>
          <w:ilvl w:val="0"/>
          <w:numId w:val="5"/>
        </w:numPr>
        <w:ind w:left="284"/>
      </w:pPr>
      <w:r>
        <w:t>Podczas oceniania prac komisja konkursowa weźmie pod uwagę następujące kryteria:</w:t>
      </w:r>
    </w:p>
    <w:p w:rsidR="00ED238C" w:rsidRDefault="00ED238C" w:rsidP="00393BA0">
      <w:pPr>
        <w:numPr>
          <w:ilvl w:val="4"/>
          <w:numId w:val="5"/>
        </w:numPr>
        <w:ind w:left="284" w:firstLine="435"/>
      </w:pPr>
      <w:r>
        <w:t>związek z tematem konkursu,</w:t>
      </w:r>
    </w:p>
    <w:p w:rsidR="00ED238C" w:rsidRDefault="00ED238C" w:rsidP="00393BA0">
      <w:pPr>
        <w:numPr>
          <w:ilvl w:val="1"/>
          <w:numId w:val="5"/>
        </w:numPr>
        <w:ind w:left="284" w:firstLine="435"/>
      </w:pPr>
      <w:r>
        <w:t>inwencja, pomysłowość w podejściu do tematu,</w:t>
      </w:r>
    </w:p>
    <w:p w:rsidR="00ED238C" w:rsidRDefault="00ED238C" w:rsidP="00393BA0">
      <w:pPr>
        <w:numPr>
          <w:ilvl w:val="1"/>
          <w:numId w:val="5"/>
        </w:numPr>
        <w:ind w:left="284" w:firstLine="435"/>
      </w:pPr>
      <w:r>
        <w:t>walory artystyczne,</w:t>
      </w:r>
    </w:p>
    <w:p w:rsidR="00ED238C" w:rsidRDefault="00ED238C" w:rsidP="00393BA0">
      <w:pPr>
        <w:numPr>
          <w:ilvl w:val="1"/>
          <w:numId w:val="5"/>
        </w:numPr>
        <w:ind w:left="284" w:firstLine="435"/>
      </w:pPr>
      <w:r>
        <w:t>staranność i estetykę wykonania pracy,</w:t>
      </w:r>
    </w:p>
    <w:p w:rsidR="00ED238C" w:rsidRDefault="00ED238C" w:rsidP="00393BA0">
      <w:pPr>
        <w:numPr>
          <w:ilvl w:val="1"/>
          <w:numId w:val="5"/>
        </w:numPr>
        <w:ind w:left="284" w:firstLine="435"/>
      </w:pPr>
      <w:r>
        <w:t>dobór wykorzystanych technik.</w:t>
      </w:r>
    </w:p>
    <w:p w:rsidR="00ED238C" w:rsidRDefault="00ED238C" w:rsidP="00393BA0">
      <w:pPr>
        <w:numPr>
          <w:ilvl w:val="0"/>
          <w:numId w:val="5"/>
        </w:numPr>
        <w:ind w:left="284"/>
      </w:pPr>
      <w:r>
        <w:t>Decyzja komisji konkursowej o wyborze najlepszych prac oraz o przyznaniu nagrody lub wyróżnienia jest ostateczna i nie przysługuje od niej prawo odwołania.</w:t>
      </w:r>
    </w:p>
    <w:p w:rsidR="00ED238C" w:rsidRDefault="00ED238C" w:rsidP="00393BA0">
      <w:pPr>
        <w:numPr>
          <w:ilvl w:val="0"/>
          <w:numId w:val="5"/>
        </w:numPr>
        <w:ind w:left="284"/>
      </w:pPr>
      <w:r>
        <w:t xml:space="preserve">Ogłoszenie wyników konkursu nastąpi do </w:t>
      </w:r>
      <w:r w:rsidR="00393BA0">
        <w:t>11.12</w:t>
      </w:r>
      <w:r>
        <w:t xml:space="preserve">.2025 za pośrednictwem strony internetowej ZSP w Bąkowie. Wyniki znajdą się również na gazetkach ściennych na korytarzach szkoły. </w:t>
      </w:r>
    </w:p>
    <w:p w:rsidR="00ED238C" w:rsidRDefault="00ED238C" w:rsidP="00393BA0">
      <w:pPr>
        <w:ind w:left="284"/>
      </w:pPr>
    </w:p>
    <w:p w:rsidR="00ED238C" w:rsidRDefault="00ED238C" w:rsidP="00393BA0">
      <w:pPr>
        <w:ind w:left="284"/>
        <w:rPr>
          <w:b/>
          <w:u w:val="single"/>
        </w:rPr>
      </w:pPr>
      <w:r>
        <w:t xml:space="preserve"> </w:t>
      </w:r>
      <w:r>
        <w:rPr>
          <w:u w:val="single"/>
        </w:rPr>
        <w:t xml:space="preserve">Termin dostarczania  prac konkursowych </w:t>
      </w:r>
      <w:r>
        <w:rPr>
          <w:b/>
          <w:u w:val="single"/>
        </w:rPr>
        <w:t xml:space="preserve">od </w:t>
      </w:r>
      <w:r w:rsidR="00393BA0">
        <w:rPr>
          <w:b/>
          <w:u w:val="single"/>
        </w:rPr>
        <w:t>21 listopada</w:t>
      </w:r>
      <w:r>
        <w:rPr>
          <w:b/>
          <w:u w:val="single"/>
        </w:rPr>
        <w:t xml:space="preserve"> 2025 r. do </w:t>
      </w:r>
      <w:r w:rsidR="00393BA0">
        <w:rPr>
          <w:b/>
          <w:u w:val="single"/>
        </w:rPr>
        <w:t>2 grudnia</w:t>
      </w:r>
      <w:r>
        <w:rPr>
          <w:b/>
          <w:u w:val="single"/>
        </w:rPr>
        <w:t xml:space="preserve"> 2025r. </w:t>
      </w:r>
    </w:p>
    <w:p w:rsidR="00393BA0" w:rsidRDefault="00393BA0" w:rsidP="00393BA0">
      <w:pPr>
        <w:ind w:left="284"/>
        <w:rPr>
          <w:b/>
          <w:u w:val="single"/>
        </w:rPr>
      </w:pPr>
    </w:p>
    <w:p w:rsidR="00ED238C" w:rsidRDefault="00ED238C" w:rsidP="00393BA0">
      <w:pPr>
        <w:numPr>
          <w:ilvl w:val="0"/>
          <w:numId w:val="3"/>
        </w:numPr>
        <w:ind w:left="284"/>
      </w:pPr>
      <w:r>
        <w:rPr>
          <w:b/>
          <w:u w:val="single"/>
        </w:rPr>
        <w:lastRenderedPageBreak/>
        <w:t>Postanowienia końcowe:</w:t>
      </w:r>
    </w:p>
    <w:p w:rsidR="00ED238C" w:rsidRDefault="00ED238C" w:rsidP="00393BA0">
      <w:pPr>
        <w:numPr>
          <w:ilvl w:val="1"/>
          <w:numId w:val="3"/>
        </w:numPr>
        <w:tabs>
          <w:tab w:val="left" w:pos="284"/>
        </w:tabs>
        <w:ind w:left="284" w:hanging="60"/>
      </w:pPr>
      <w:r>
        <w:t>Wiersz, praca plastyczna nie mogą być wcześniej publikowane ani nagradzane. Nie mogą być także plagiatem.</w:t>
      </w:r>
    </w:p>
    <w:p w:rsidR="00ED238C" w:rsidRDefault="00ED238C" w:rsidP="00393BA0">
      <w:pPr>
        <w:numPr>
          <w:ilvl w:val="1"/>
          <w:numId w:val="3"/>
        </w:numPr>
        <w:tabs>
          <w:tab w:val="left" w:pos="284"/>
        </w:tabs>
        <w:ind w:left="284" w:hanging="60"/>
      </w:pPr>
      <w:r>
        <w:t xml:space="preserve">Do pracy należy dołączyć oświadczenie o treści według załącznika nr 1. </w:t>
      </w:r>
    </w:p>
    <w:p w:rsidR="00ED238C" w:rsidRDefault="00393BA0" w:rsidP="00393BA0">
      <w:pPr>
        <w:numPr>
          <w:ilvl w:val="1"/>
          <w:numId w:val="3"/>
        </w:numPr>
        <w:tabs>
          <w:tab w:val="left" w:pos="284"/>
        </w:tabs>
        <w:ind w:left="284" w:hanging="60"/>
      </w:pPr>
      <w:r>
        <w:t>Organizator nie zwraca tekstu oraz pracy plastycznej</w:t>
      </w:r>
      <w:r w:rsidR="00ED238C">
        <w:t xml:space="preserve"> i jednoznacznie zastrzega sobie możliwość opublikowania tekstu na stronie internetowej szkoły.</w:t>
      </w:r>
    </w:p>
    <w:p w:rsidR="00ED238C" w:rsidRDefault="00ED238C" w:rsidP="00393BA0">
      <w:pPr>
        <w:numPr>
          <w:ilvl w:val="1"/>
          <w:numId w:val="3"/>
        </w:numPr>
        <w:tabs>
          <w:tab w:val="left" w:pos="284"/>
        </w:tabs>
        <w:ind w:left="284" w:hanging="60"/>
      </w:pPr>
      <w:r>
        <w:t xml:space="preserve">Na laureatów czekają atrakcyjne nagrody. </w:t>
      </w:r>
    </w:p>
    <w:p w:rsidR="00ED238C" w:rsidRDefault="00ED238C" w:rsidP="00393BA0">
      <w:pPr>
        <w:numPr>
          <w:ilvl w:val="1"/>
          <w:numId w:val="3"/>
        </w:numPr>
        <w:tabs>
          <w:tab w:val="left" w:pos="284"/>
        </w:tabs>
        <w:ind w:left="284" w:hanging="60"/>
      </w:pPr>
      <w:r>
        <w:t>Organizator zastrzega sobie prawo zmiany zasad, terminów trwania i terminu rozstrzygnięcia konkursu.</w:t>
      </w:r>
    </w:p>
    <w:p w:rsidR="00ED238C" w:rsidRDefault="00ED238C" w:rsidP="00393BA0">
      <w:pPr>
        <w:numPr>
          <w:ilvl w:val="1"/>
          <w:numId w:val="3"/>
        </w:numPr>
        <w:tabs>
          <w:tab w:val="left" w:pos="284"/>
        </w:tabs>
        <w:ind w:left="284" w:hanging="60"/>
        <w:rPr>
          <w:b/>
          <w:sz w:val="28"/>
          <w:szCs w:val="28"/>
        </w:rPr>
      </w:pPr>
      <w:r>
        <w:t>Osoby podające nieprawidłowe informacje zostaną wykluczone z konkursu.</w:t>
      </w:r>
    </w:p>
    <w:p w:rsidR="00ED238C" w:rsidRDefault="00ED238C" w:rsidP="00393BA0">
      <w:pPr>
        <w:ind w:left="60"/>
        <w:jc w:val="center"/>
        <w:rPr>
          <w:b/>
          <w:sz w:val="28"/>
          <w:szCs w:val="28"/>
        </w:rPr>
      </w:pPr>
    </w:p>
    <w:p w:rsidR="00ED238C" w:rsidRDefault="00ED238C" w:rsidP="00393BA0">
      <w:pPr>
        <w:ind w:left="60"/>
        <w:jc w:val="center"/>
        <w:rPr>
          <w:b/>
        </w:rPr>
      </w:pPr>
      <w:r>
        <w:rPr>
          <w:b/>
          <w:sz w:val="28"/>
          <w:szCs w:val="28"/>
        </w:rPr>
        <w:t>Zapraszamy do udziału w konkursie !</w:t>
      </w:r>
    </w:p>
    <w:p w:rsidR="00ED238C" w:rsidRDefault="00ED238C" w:rsidP="00393BA0">
      <w:pPr>
        <w:ind w:left="60"/>
        <w:rPr>
          <w:b/>
        </w:rPr>
      </w:pPr>
    </w:p>
    <w:p w:rsidR="00ED238C" w:rsidRDefault="00ED238C" w:rsidP="00393BA0">
      <w:pPr>
        <w:ind w:left="60"/>
        <w:rPr>
          <w:b/>
        </w:rPr>
      </w:pPr>
    </w:p>
    <w:p w:rsidR="00ED238C" w:rsidRDefault="00ED238C" w:rsidP="00393BA0">
      <w:pPr>
        <w:ind w:left="60"/>
        <w:rPr>
          <w:b/>
        </w:rPr>
      </w:pPr>
    </w:p>
    <w:p w:rsidR="00ED238C" w:rsidRDefault="00ED238C" w:rsidP="00393BA0">
      <w:pPr>
        <w:ind w:left="60"/>
        <w:rPr>
          <w:b/>
        </w:rPr>
      </w:pPr>
    </w:p>
    <w:p w:rsidR="00ED238C" w:rsidRDefault="00ED238C" w:rsidP="00393BA0">
      <w:pPr>
        <w:ind w:left="60"/>
        <w:rPr>
          <w:b/>
        </w:rPr>
      </w:pPr>
    </w:p>
    <w:p w:rsidR="00ED238C" w:rsidRDefault="00ED238C" w:rsidP="00393BA0">
      <w:pPr>
        <w:ind w:left="60"/>
        <w:rPr>
          <w:b/>
        </w:rPr>
      </w:pPr>
    </w:p>
    <w:p w:rsidR="00ED238C" w:rsidRDefault="00ED238C" w:rsidP="00393BA0">
      <w:pPr>
        <w:ind w:left="60"/>
        <w:rPr>
          <w:b/>
        </w:rPr>
      </w:pPr>
    </w:p>
    <w:p w:rsidR="00393BA0" w:rsidRDefault="00393BA0" w:rsidP="00393BA0">
      <w:pPr>
        <w:ind w:left="60"/>
        <w:rPr>
          <w:b/>
        </w:rPr>
      </w:pPr>
    </w:p>
    <w:p w:rsidR="00393BA0" w:rsidRDefault="00393BA0" w:rsidP="00393BA0">
      <w:pPr>
        <w:ind w:left="60"/>
        <w:rPr>
          <w:b/>
        </w:rPr>
      </w:pPr>
    </w:p>
    <w:p w:rsidR="00393BA0" w:rsidRDefault="00393BA0" w:rsidP="00393BA0">
      <w:pPr>
        <w:ind w:left="60"/>
        <w:rPr>
          <w:b/>
        </w:rPr>
      </w:pPr>
    </w:p>
    <w:p w:rsidR="00393BA0" w:rsidRDefault="00393BA0" w:rsidP="00393BA0">
      <w:pPr>
        <w:ind w:left="60"/>
        <w:rPr>
          <w:b/>
        </w:rPr>
      </w:pPr>
    </w:p>
    <w:p w:rsidR="00393BA0" w:rsidRDefault="00393BA0" w:rsidP="00393BA0">
      <w:pPr>
        <w:ind w:left="60"/>
        <w:rPr>
          <w:b/>
        </w:rPr>
      </w:pPr>
    </w:p>
    <w:p w:rsidR="00393BA0" w:rsidRDefault="00393BA0" w:rsidP="00393BA0">
      <w:pPr>
        <w:ind w:left="60"/>
        <w:rPr>
          <w:b/>
        </w:rPr>
      </w:pPr>
    </w:p>
    <w:p w:rsidR="00393BA0" w:rsidRDefault="00393BA0" w:rsidP="00393BA0">
      <w:pPr>
        <w:ind w:left="60"/>
        <w:rPr>
          <w:b/>
        </w:rPr>
      </w:pPr>
    </w:p>
    <w:p w:rsidR="00393BA0" w:rsidRDefault="00393BA0" w:rsidP="00393BA0">
      <w:pPr>
        <w:ind w:left="60"/>
        <w:rPr>
          <w:b/>
        </w:rPr>
      </w:pPr>
    </w:p>
    <w:p w:rsidR="00393BA0" w:rsidRDefault="00393BA0" w:rsidP="00393BA0">
      <w:pPr>
        <w:ind w:left="60"/>
        <w:rPr>
          <w:b/>
        </w:rPr>
      </w:pPr>
    </w:p>
    <w:p w:rsidR="00393BA0" w:rsidRDefault="00393BA0" w:rsidP="00393BA0">
      <w:pPr>
        <w:ind w:left="60"/>
        <w:rPr>
          <w:b/>
        </w:rPr>
      </w:pPr>
    </w:p>
    <w:p w:rsidR="00393BA0" w:rsidRDefault="00393BA0" w:rsidP="00393BA0">
      <w:pPr>
        <w:ind w:left="60"/>
        <w:rPr>
          <w:b/>
        </w:rPr>
      </w:pPr>
    </w:p>
    <w:p w:rsidR="00393BA0" w:rsidRDefault="00393BA0" w:rsidP="00393BA0">
      <w:pPr>
        <w:ind w:left="60"/>
        <w:rPr>
          <w:b/>
        </w:rPr>
      </w:pPr>
    </w:p>
    <w:p w:rsidR="00393BA0" w:rsidRDefault="00393BA0" w:rsidP="00393BA0">
      <w:pPr>
        <w:ind w:left="60"/>
        <w:rPr>
          <w:b/>
        </w:rPr>
      </w:pPr>
    </w:p>
    <w:p w:rsidR="00393BA0" w:rsidRDefault="00393BA0" w:rsidP="00393BA0">
      <w:pPr>
        <w:ind w:left="60"/>
        <w:rPr>
          <w:b/>
        </w:rPr>
      </w:pPr>
    </w:p>
    <w:p w:rsidR="00393BA0" w:rsidRDefault="00393BA0" w:rsidP="00393BA0">
      <w:pPr>
        <w:ind w:left="60"/>
        <w:rPr>
          <w:b/>
        </w:rPr>
      </w:pPr>
    </w:p>
    <w:p w:rsidR="00393BA0" w:rsidRDefault="00393BA0" w:rsidP="00393BA0">
      <w:pPr>
        <w:ind w:left="60"/>
        <w:rPr>
          <w:b/>
        </w:rPr>
      </w:pPr>
    </w:p>
    <w:p w:rsidR="00393BA0" w:rsidRDefault="00393BA0" w:rsidP="00393BA0">
      <w:pPr>
        <w:ind w:left="60"/>
        <w:rPr>
          <w:b/>
        </w:rPr>
      </w:pPr>
    </w:p>
    <w:p w:rsidR="00393BA0" w:rsidRDefault="00393BA0" w:rsidP="00393BA0">
      <w:pPr>
        <w:ind w:left="60"/>
        <w:rPr>
          <w:b/>
        </w:rPr>
      </w:pPr>
    </w:p>
    <w:p w:rsidR="00393BA0" w:rsidRDefault="00393BA0" w:rsidP="00393BA0">
      <w:pPr>
        <w:ind w:left="60"/>
        <w:rPr>
          <w:b/>
        </w:rPr>
      </w:pPr>
    </w:p>
    <w:p w:rsidR="00393BA0" w:rsidRDefault="00393BA0" w:rsidP="00393BA0">
      <w:pPr>
        <w:ind w:left="60"/>
        <w:rPr>
          <w:b/>
        </w:rPr>
      </w:pPr>
    </w:p>
    <w:p w:rsidR="00393BA0" w:rsidRDefault="00393BA0" w:rsidP="00393BA0">
      <w:pPr>
        <w:ind w:left="60"/>
        <w:rPr>
          <w:b/>
        </w:rPr>
      </w:pPr>
    </w:p>
    <w:p w:rsidR="00393BA0" w:rsidRDefault="00393BA0" w:rsidP="00393BA0">
      <w:pPr>
        <w:ind w:left="60"/>
        <w:rPr>
          <w:b/>
        </w:rPr>
      </w:pPr>
    </w:p>
    <w:p w:rsidR="00393BA0" w:rsidRDefault="00393BA0" w:rsidP="00393BA0">
      <w:pPr>
        <w:ind w:left="60"/>
        <w:rPr>
          <w:b/>
        </w:rPr>
      </w:pPr>
    </w:p>
    <w:p w:rsidR="00393BA0" w:rsidRDefault="00393BA0" w:rsidP="00393BA0">
      <w:pPr>
        <w:ind w:left="60"/>
        <w:rPr>
          <w:b/>
        </w:rPr>
      </w:pPr>
    </w:p>
    <w:p w:rsidR="00393BA0" w:rsidRDefault="00393BA0" w:rsidP="00393BA0">
      <w:pPr>
        <w:ind w:left="60"/>
        <w:rPr>
          <w:b/>
        </w:rPr>
      </w:pPr>
    </w:p>
    <w:p w:rsidR="00393BA0" w:rsidRDefault="00393BA0" w:rsidP="00393BA0">
      <w:pPr>
        <w:ind w:left="60"/>
        <w:rPr>
          <w:b/>
        </w:rPr>
      </w:pPr>
    </w:p>
    <w:p w:rsidR="00393BA0" w:rsidRDefault="00393BA0" w:rsidP="00393BA0">
      <w:pPr>
        <w:ind w:left="60"/>
        <w:rPr>
          <w:b/>
        </w:rPr>
      </w:pPr>
    </w:p>
    <w:p w:rsidR="00393BA0" w:rsidRDefault="00393BA0" w:rsidP="00393BA0">
      <w:pPr>
        <w:ind w:left="60"/>
        <w:rPr>
          <w:b/>
        </w:rPr>
      </w:pPr>
    </w:p>
    <w:p w:rsidR="00393BA0" w:rsidRDefault="00393BA0" w:rsidP="00393BA0">
      <w:pPr>
        <w:ind w:left="60"/>
        <w:rPr>
          <w:b/>
        </w:rPr>
      </w:pPr>
    </w:p>
    <w:p w:rsidR="00393BA0" w:rsidRDefault="00393BA0" w:rsidP="00393BA0">
      <w:pPr>
        <w:ind w:left="60"/>
        <w:rPr>
          <w:b/>
        </w:rPr>
      </w:pPr>
    </w:p>
    <w:p w:rsidR="00ED238C" w:rsidRDefault="00ED238C" w:rsidP="00393BA0">
      <w:pPr>
        <w:ind w:left="60"/>
      </w:pPr>
      <w:bookmarkStart w:id="0" w:name="_GoBack"/>
      <w:bookmarkEnd w:id="0"/>
      <w:r>
        <w:rPr>
          <w:b/>
        </w:rPr>
        <w:lastRenderedPageBreak/>
        <w:t xml:space="preserve"> Załącznik nr 1 do regulaminu</w:t>
      </w:r>
    </w:p>
    <w:p w:rsidR="00ED238C" w:rsidRDefault="00ED238C" w:rsidP="00393BA0">
      <w:pPr>
        <w:ind w:left="60"/>
        <w:jc w:val="center"/>
      </w:pPr>
    </w:p>
    <w:p w:rsidR="00ED238C" w:rsidRDefault="00ED238C" w:rsidP="00393BA0">
      <w:pPr>
        <w:numPr>
          <w:ilvl w:val="0"/>
          <w:numId w:val="1"/>
        </w:numPr>
        <w:jc w:val="center"/>
      </w:pPr>
      <w:r>
        <w:rPr>
          <w:b/>
        </w:rPr>
        <w:t>Oświadczenie autora wiersza</w:t>
      </w:r>
    </w:p>
    <w:p w:rsidR="00ED238C" w:rsidRDefault="00ED238C" w:rsidP="00393BA0">
      <w:pPr>
        <w:ind w:left="60"/>
      </w:pPr>
    </w:p>
    <w:p w:rsidR="00ED238C" w:rsidRDefault="00ED238C" w:rsidP="00393BA0">
      <w:pPr>
        <w:ind w:left="60"/>
      </w:pPr>
      <w:r>
        <w:t xml:space="preserve">Ja,……………………………………………………….. niżej podpisany/a oświadczam, </w:t>
      </w:r>
    </w:p>
    <w:p w:rsidR="00ED238C" w:rsidRDefault="00ED238C" w:rsidP="00393BA0">
      <w:pPr>
        <w:ind w:left="60"/>
      </w:pPr>
      <w:r>
        <w:t>że jestem autorem wiersza pod tytułem: ………………………………………</w:t>
      </w:r>
    </w:p>
    <w:p w:rsidR="00ED238C" w:rsidRDefault="00ED238C" w:rsidP="00393BA0">
      <w:pPr>
        <w:ind w:left="60"/>
      </w:pPr>
      <w:r>
        <w:t xml:space="preserve">                       </w:t>
      </w:r>
    </w:p>
    <w:p w:rsidR="00ED238C" w:rsidRDefault="00ED238C" w:rsidP="00393BA0">
      <w:pPr>
        <w:ind w:left="60"/>
      </w:pPr>
      <w:r>
        <w:t xml:space="preserve">                                                              ………………………………………………………. </w:t>
      </w:r>
    </w:p>
    <w:p w:rsidR="00ED238C" w:rsidRDefault="00ED238C" w:rsidP="00393BA0">
      <w:pPr>
        <w:ind w:left="60"/>
      </w:pPr>
      <w:r>
        <w:t xml:space="preserve">                                                           /miejscowość, data i podpis autora pracy konkursowej/</w:t>
      </w:r>
    </w:p>
    <w:p w:rsidR="00ED238C" w:rsidRDefault="00ED238C" w:rsidP="00393BA0">
      <w:pPr>
        <w:pBdr>
          <w:bottom w:val="single" w:sz="4" w:space="1" w:color="auto"/>
        </w:pBdr>
        <w:ind w:left="60"/>
        <w:rPr>
          <w:b/>
        </w:rPr>
      </w:pPr>
    </w:p>
    <w:p w:rsidR="00ED238C" w:rsidRDefault="00ED238C" w:rsidP="00393BA0">
      <w:pPr>
        <w:ind w:left="60"/>
        <w:jc w:val="center"/>
        <w:rPr>
          <w:b/>
        </w:rPr>
      </w:pPr>
    </w:p>
    <w:p w:rsidR="00ED238C" w:rsidRDefault="00ED238C" w:rsidP="00393BA0">
      <w:pPr>
        <w:ind w:left="60"/>
        <w:jc w:val="center"/>
        <w:rPr>
          <w:b/>
        </w:rPr>
      </w:pPr>
    </w:p>
    <w:p w:rsidR="00ED238C" w:rsidRDefault="00ED238C" w:rsidP="00393BA0">
      <w:pPr>
        <w:ind w:left="60"/>
        <w:jc w:val="center"/>
      </w:pPr>
      <w:r>
        <w:rPr>
          <w:b/>
        </w:rPr>
        <w:t>B. Oświadczenie autora pracy plastycznej</w:t>
      </w:r>
    </w:p>
    <w:p w:rsidR="00ED238C" w:rsidRDefault="00ED238C" w:rsidP="00393BA0">
      <w:pPr>
        <w:ind w:left="60"/>
      </w:pPr>
    </w:p>
    <w:p w:rsidR="00ED238C" w:rsidRDefault="00ED238C" w:rsidP="00393BA0">
      <w:pPr>
        <w:ind w:left="60"/>
      </w:pPr>
      <w:r>
        <w:t xml:space="preserve">Ja,……………………………………………………..     niżej podpisany/a oświadczam, </w:t>
      </w:r>
    </w:p>
    <w:p w:rsidR="00ED238C" w:rsidRDefault="00ED238C" w:rsidP="00393BA0">
      <w:pPr>
        <w:ind w:left="60"/>
      </w:pPr>
      <w:r>
        <w:t>że jestem autorem pracy plastycznej pt.” Moja mała Ojczyzna”.</w:t>
      </w:r>
    </w:p>
    <w:p w:rsidR="00ED238C" w:rsidRDefault="00ED238C" w:rsidP="00393BA0">
      <w:pPr>
        <w:ind w:left="60"/>
      </w:pPr>
      <w:r>
        <w:t xml:space="preserve">                       </w:t>
      </w:r>
    </w:p>
    <w:p w:rsidR="00ED238C" w:rsidRDefault="00ED238C" w:rsidP="00393BA0">
      <w:pPr>
        <w:ind w:left="60"/>
      </w:pPr>
      <w:r>
        <w:t xml:space="preserve">                                                              ………………………………………………………. </w:t>
      </w:r>
    </w:p>
    <w:p w:rsidR="00ED238C" w:rsidRDefault="00ED238C" w:rsidP="00393BA0">
      <w:pPr>
        <w:ind w:left="60"/>
      </w:pPr>
      <w:r>
        <w:t xml:space="preserve">                                                           /miejscowość, data i podpis autora pracy konkursowej</w:t>
      </w:r>
    </w:p>
    <w:p w:rsidR="00ED238C" w:rsidRDefault="00ED238C" w:rsidP="00393BA0">
      <w:pPr>
        <w:pBdr>
          <w:bottom w:val="single" w:sz="4" w:space="1" w:color="auto"/>
        </w:pBdr>
        <w:ind w:left="60"/>
        <w:rPr>
          <w:b/>
        </w:rPr>
      </w:pPr>
    </w:p>
    <w:p w:rsidR="00ED238C" w:rsidRDefault="00ED238C" w:rsidP="00393BA0">
      <w:pPr>
        <w:ind w:left="60"/>
        <w:jc w:val="center"/>
        <w:rPr>
          <w:b/>
        </w:rPr>
      </w:pPr>
    </w:p>
    <w:p w:rsidR="00ED238C" w:rsidRDefault="00ED238C" w:rsidP="00393BA0">
      <w:pPr>
        <w:ind w:left="60"/>
        <w:jc w:val="center"/>
      </w:pPr>
      <w:r>
        <w:rPr>
          <w:b/>
        </w:rPr>
        <w:t xml:space="preserve">C. Oświadczenie autora fotografii </w:t>
      </w:r>
    </w:p>
    <w:p w:rsidR="00ED238C" w:rsidRDefault="00ED238C" w:rsidP="00393BA0">
      <w:pPr>
        <w:ind w:left="60"/>
      </w:pPr>
    </w:p>
    <w:p w:rsidR="00ED238C" w:rsidRDefault="00ED238C" w:rsidP="00393BA0">
      <w:pPr>
        <w:ind w:left="60"/>
      </w:pPr>
      <w:r>
        <w:t xml:space="preserve">Ja,……………………………………………………..     niżej podpisany/a oświadczam, </w:t>
      </w:r>
    </w:p>
    <w:p w:rsidR="00ED238C" w:rsidRDefault="00ED238C" w:rsidP="00393BA0">
      <w:pPr>
        <w:ind w:left="60"/>
      </w:pPr>
      <w:r>
        <w:t>że jestem autorem zdjęcia pt.” Moja mała Ojczyzna”.</w:t>
      </w:r>
    </w:p>
    <w:p w:rsidR="00ED238C" w:rsidRDefault="00ED238C" w:rsidP="00393BA0">
      <w:pPr>
        <w:ind w:left="60"/>
        <w:jc w:val="right"/>
      </w:pPr>
      <w:r>
        <w:t xml:space="preserve">                                                                                     ………………………………………………………. </w:t>
      </w:r>
    </w:p>
    <w:p w:rsidR="00ED238C" w:rsidRDefault="00ED238C" w:rsidP="00393BA0">
      <w:pPr>
        <w:ind w:left="60"/>
      </w:pPr>
      <w:r>
        <w:t xml:space="preserve">                                                           /miejscowość, data i podpis autora pracy konkursowej</w:t>
      </w:r>
    </w:p>
    <w:p w:rsidR="00ED238C" w:rsidRDefault="00ED238C" w:rsidP="00393BA0">
      <w:pPr>
        <w:ind w:left="60"/>
      </w:pPr>
    </w:p>
    <w:p w:rsidR="00ED238C" w:rsidRDefault="00ED238C" w:rsidP="00393BA0">
      <w:pPr>
        <w:ind w:left="60"/>
      </w:pPr>
    </w:p>
    <w:p w:rsidR="008A12B4" w:rsidRDefault="008A12B4" w:rsidP="00393BA0"/>
    <w:sectPr w:rsidR="008A12B4">
      <w:pgSz w:w="11906" w:h="16838"/>
      <w:pgMar w:top="1417" w:right="1417" w:bottom="1417" w:left="1417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3"/>
    <w:lvl w:ilvl="0">
      <w:start w:val="1"/>
      <w:numFmt w:val="upperLetter"/>
      <w:lvlText w:val="%1."/>
      <w:lvlJc w:val="left"/>
      <w:pPr>
        <w:tabs>
          <w:tab w:val="num" w:pos="0"/>
        </w:tabs>
        <w:ind w:left="420" w:hanging="360"/>
      </w:pPr>
      <w:rPr>
        <w:rFonts w:hint="default"/>
      </w:rPr>
    </w:lvl>
  </w:abstractNum>
  <w:abstractNum w:abstractNumId="1">
    <w:nsid w:val="00000002"/>
    <w:multiLevelType w:val="singleLevel"/>
    <w:tmpl w:val="00000002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420" w:hanging="360"/>
      </w:pPr>
      <w:rPr>
        <w:rFonts w:ascii="Symbol" w:hAnsi="Symbol" w:cs="Symbol" w:hint="default"/>
      </w:rPr>
    </w:lvl>
  </w:abstractNum>
  <w:abstractNum w:abstractNumId="2">
    <w:nsid w:val="00000003"/>
    <w:multiLevelType w:val="multilevel"/>
    <w:tmpl w:val="00000003"/>
    <w:name w:val="WW8Num7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  <w:b/>
      </w:rPr>
    </w:lvl>
    <w:lvl w:ilvl="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>
    <w:nsid w:val="00000004"/>
    <w:multiLevelType w:val="singleLevel"/>
    <w:tmpl w:val="00000004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</w:abstractNum>
  <w:abstractNum w:abstractNumId="4">
    <w:nsid w:val="00000006"/>
    <w:multiLevelType w:val="multilevel"/>
    <w:tmpl w:val="00000006"/>
    <w:name w:val="WW8Num13"/>
    <w:lvl w:ilvl="0">
      <w:start w:val="1"/>
      <w:numFmt w:val="bullet"/>
      <w:lvlText w:val=""/>
      <w:lvlJc w:val="left"/>
      <w:pPr>
        <w:tabs>
          <w:tab w:val="num" w:pos="0"/>
        </w:tabs>
        <w:ind w:left="4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1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3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0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7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80" w:hanging="360"/>
      </w:pPr>
      <w:rPr>
        <w:rFonts w:ascii="Wingdings" w:hAnsi="Wingdings" w:cs="Wingdings" w:hint="default"/>
      </w:rPr>
    </w:lvl>
  </w:abstractNum>
  <w:abstractNum w:abstractNumId="5">
    <w:nsid w:val="00000007"/>
    <w:multiLevelType w:val="singleLevel"/>
    <w:tmpl w:val="00000007"/>
    <w:name w:val="WW8Num14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</w:abstractNum>
  <w:abstractNum w:abstractNumId="6">
    <w:nsid w:val="086E114F"/>
    <w:multiLevelType w:val="multilevel"/>
    <w:tmpl w:val="910CF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C4F6CED"/>
    <w:multiLevelType w:val="hybridMultilevel"/>
    <w:tmpl w:val="2A44DF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B753D4"/>
    <w:multiLevelType w:val="multilevel"/>
    <w:tmpl w:val="8196C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FEC78C9"/>
    <w:multiLevelType w:val="multilevel"/>
    <w:tmpl w:val="29D66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704768B"/>
    <w:multiLevelType w:val="multilevel"/>
    <w:tmpl w:val="016CE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7"/>
  </w:num>
  <w:num w:numId="8">
    <w:abstractNumId w:val="10"/>
  </w:num>
  <w:num w:numId="9">
    <w:abstractNumId w:val="9"/>
  </w:num>
  <w:num w:numId="10">
    <w:abstractNumId w:val="8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16B"/>
    <w:rsid w:val="001867C2"/>
    <w:rsid w:val="00393BA0"/>
    <w:rsid w:val="008A12B4"/>
    <w:rsid w:val="00B2216B"/>
    <w:rsid w:val="00ED2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D238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393BA0"/>
    <w:pPr>
      <w:suppressAutoHyphens w:val="0"/>
      <w:spacing w:before="100" w:beforeAutospacing="1" w:after="100" w:afterAutospacing="1"/>
    </w:pPr>
    <w:rPr>
      <w:lang w:eastAsia="pl-PL"/>
    </w:rPr>
  </w:style>
  <w:style w:type="character" w:styleId="Pogrubienie">
    <w:name w:val="Strong"/>
    <w:basedOn w:val="Domylnaczcionkaakapitu"/>
    <w:uiPriority w:val="22"/>
    <w:qFormat/>
    <w:rsid w:val="00393BA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D238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393BA0"/>
    <w:pPr>
      <w:suppressAutoHyphens w:val="0"/>
      <w:spacing w:before="100" w:beforeAutospacing="1" w:after="100" w:afterAutospacing="1"/>
    </w:pPr>
    <w:rPr>
      <w:lang w:eastAsia="pl-PL"/>
    </w:rPr>
  </w:style>
  <w:style w:type="character" w:styleId="Pogrubienie">
    <w:name w:val="Strong"/>
    <w:basedOn w:val="Domylnaczcionkaakapitu"/>
    <w:uiPriority w:val="22"/>
    <w:qFormat/>
    <w:rsid w:val="00393B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42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4</Pages>
  <Words>944</Words>
  <Characters>5666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2025-11-18T07:31:00Z</dcterms:created>
  <dcterms:modified xsi:type="dcterms:W3CDTF">2025-11-18T08:11:00Z</dcterms:modified>
</cp:coreProperties>
</file>