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EB" w:rsidRPr="0042508F" w:rsidRDefault="00413FEB" w:rsidP="00413FEB">
      <w:pPr>
        <w:suppressAutoHyphens/>
        <w:jc w:val="both"/>
        <w:rPr>
          <w:rFonts w:ascii="Arial Narrow" w:eastAsia="Times New Roman" w:hAnsi="Arial Narrow" w:cs="Arial"/>
          <w:b/>
          <w:sz w:val="24"/>
          <w:szCs w:val="24"/>
          <w:lang w:eastAsia="ar-SA"/>
        </w:rPr>
      </w:pPr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HARMONOGRAM ZEBRAŃ </w:t>
      </w: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z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rodzicami</w:t>
      </w:r>
      <w:proofErr w:type="spellEnd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oraz</w:t>
      </w:r>
      <w:proofErr w:type="spellEnd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zebrań</w:t>
      </w:r>
      <w:proofErr w:type="spellEnd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zespołów</w:t>
      </w:r>
      <w:proofErr w:type="spellEnd"/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proofErr w:type="spellStart"/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>rok</w:t>
      </w:r>
      <w:proofErr w:type="spellEnd"/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</w:t>
      </w:r>
      <w:proofErr w:type="spellStart"/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>szkolny</w:t>
      </w:r>
      <w:proofErr w:type="spellEnd"/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 xml:space="preserve"> 202</w:t>
      </w: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5</w:t>
      </w:r>
      <w:r w:rsidRPr="00406FE1">
        <w:rPr>
          <w:rFonts w:ascii="Arial Narrow" w:eastAsia="Times New Roman" w:hAnsi="Arial Narrow" w:cs="Arial"/>
          <w:b/>
          <w:sz w:val="24"/>
          <w:szCs w:val="24"/>
          <w:lang w:eastAsia="ar-SA"/>
        </w:rPr>
        <w:t>/2</w:t>
      </w:r>
      <w:r>
        <w:rPr>
          <w:rFonts w:ascii="Arial Narrow" w:eastAsia="Times New Roman" w:hAnsi="Arial Narrow" w:cs="Arial"/>
          <w:b/>
          <w:sz w:val="24"/>
          <w:szCs w:val="24"/>
          <w:lang w:eastAsia="ar-SA"/>
        </w:rPr>
        <w:t>6</w:t>
      </w:r>
    </w:p>
    <w:p w:rsidR="00413FEB" w:rsidRPr="00006F17" w:rsidRDefault="00413FEB" w:rsidP="00413FE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777777"/>
        </w:rPr>
      </w:pPr>
      <w:r w:rsidRPr="00006F17">
        <w:rPr>
          <w:rFonts w:ascii="Arial Narrow" w:hAnsi="Arial Narrow" w:cs="Arial"/>
          <w:color w:val="000000"/>
        </w:rPr>
        <w:t>W </w:t>
      </w:r>
      <w:r w:rsidRPr="00006F17">
        <w:rPr>
          <w:rStyle w:val="Pogrubienie"/>
          <w:rFonts w:ascii="Arial Narrow" w:hAnsi="Arial Narrow" w:cs="Arial"/>
          <w:color w:val="000000"/>
        </w:rPr>
        <w:t>terminie zebrań z rodzicami</w:t>
      </w:r>
      <w:r w:rsidRPr="00006F17">
        <w:rPr>
          <w:rFonts w:ascii="Arial Narrow" w:hAnsi="Arial Narrow" w:cs="Arial"/>
          <w:color w:val="000000"/>
        </w:rPr>
        <w:t>, wszyscy nauczyciele są obecni w szkole i są do dyspozycji rodziców/opiekunów uczniów. Rodzice uczniów mogą spotkać się z nauczycielami uczącymi w danym oddziale.</w:t>
      </w:r>
    </w:p>
    <w:p w:rsidR="00413FEB" w:rsidRDefault="00413FEB" w:rsidP="00413FE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006F17">
        <w:rPr>
          <w:rFonts w:ascii="Arial Narrow" w:hAnsi="Arial Narrow" w:cs="Arial"/>
          <w:color w:val="000000"/>
        </w:rPr>
        <w:t>W </w:t>
      </w:r>
      <w:r>
        <w:rPr>
          <w:rStyle w:val="Pogrubienie"/>
          <w:rFonts w:ascii="Arial Narrow" w:hAnsi="Arial Narrow" w:cs="Arial"/>
          <w:color w:val="000000"/>
        </w:rPr>
        <w:t>terminie zebrań zespołów</w:t>
      </w:r>
      <w:r w:rsidRPr="00006F17">
        <w:rPr>
          <w:rFonts w:ascii="Arial Narrow" w:hAnsi="Arial Narrow" w:cs="Arial"/>
          <w:color w:val="000000"/>
        </w:rPr>
        <w:t xml:space="preserve"> spotkanie z danym nauczycielem będzie możliwe tylko po wcześniejszym umówieniu się rodzica/op</w:t>
      </w:r>
      <w:r>
        <w:rPr>
          <w:rFonts w:ascii="Arial Narrow" w:hAnsi="Arial Narrow" w:cs="Arial"/>
          <w:color w:val="000000"/>
        </w:rPr>
        <w:t xml:space="preserve">iekuna </w:t>
      </w:r>
      <w:r w:rsidRPr="00006F17">
        <w:rPr>
          <w:rFonts w:ascii="Arial Narrow" w:hAnsi="Arial Narrow" w:cs="Arial"/>
          <w:color w:val="000000"/>
        </w:rPr>
        <w:t xml:space="preserve"> poprzez pisemną informację przekazaną danemu nauczycielowi. </w:t>
      </w:r>
    </w:p>
    <w:p w:rsidR="00413FEB" w:rsidRPr="00406FE1" w:rsidRDefault="00413FEB" w:rsidP="00413FE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77777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485"/>
        <w:gridCol w:w="4363"/>
      </w:tblGrid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 w:rsidRPr="00406FE1">
              <w:rPr>
                <w:rFonts w:ascii="Arial" w:eastAsia="Times New Roman" w:hAnsi="Arial" w:cs="Calibri"/>
                <w:lang w:eastAsia="ar-SA"/>
              </w:rPr>
              <w:t xml:space="preserve">1 </w:t>
            </w:r>
          </w:p>
        </w:tc>
        <w:tc>
          <w:tcPr>
            <w:tcW w:w="3485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1</w:t>
            </w:r>
            <w:r>
              <w:rPr>
                <w:rFonts w:ascii="Arial Narrow" w:eastAsia="Times New Roman" w:hAnsi="Arial Narrow" w:cs="Arial"/>
                <w:lang w:eastAsia="ar-SA"/>
              </w:rPr>
              <w:t>6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września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202</w:t>
            </w:r>
            <w:r>
              <w:rPr>
                <w:rFonts w:ascii="Arial Narrow" w:eastAsia="Times New Roman" w:hAnsi="Arial Narrow" w:cs="Arial"/>
                <w:lang w:eastAsia="ar-SA"/>
              </w:rPr>
              <w:t>5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r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I-IV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17.00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t>1</w:t>
            </w:r>
            <w:r>
              <w:rPr>
                <w:rFonts w:ascii="Arial Narrow" w:eastAsia="Times New Roman" w:hAnsi="Arial Narrow" w:cs="Arial"/>
                <w:lang w:eastAsia="ar-SA"/>
              </w:rPr>
              <w:t>7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września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202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5 r.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V-VIII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17.00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  </w:t>
            </w:r>
          </w:p>
        </w:tc>
        <w:tc>
          <w:tcPr>
            <w:tcW w:w="4363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b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>Zebranie</w:t>
            </w:r>
            <w:proofErr w:type="spellEnd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 xml:space="preserve"> z </w:t>
            </w:r>
            <w:proofErr w:type="spellStart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>rodzicami</w:t>
            </w:r>
            <w:proofErr w:type="spellEnd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 xml:space="preserve">. </w:t>
            </w:r>
          </w:p>
          <w:p w:rsidR="00413FEB" w:rsidRPr="0042508F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Zapoznanie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rodziców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z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wewnątrzszkolnym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systemem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oceniania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wymagania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edukacyjne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kryteria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ocen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zachowani</w:t>
            </w:r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e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tryb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uzyskania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oceny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wyższej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niż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przewidywana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,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Przedstawienie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programu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wychowawczo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profilaktycznego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priorytety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polityki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oświatowej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państwa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.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Dni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wolne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od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zajęć</w:t>
            </w:r>
            <w:proofErr w:type="spellEnd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dydaktycznych,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kalendarz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roku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szkolnego</w:t>
            </w:r>
            <w:proofErr w:type="spellEnd"/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rzedstawienie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programu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zajęć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edukacja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zdrowotna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,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Wybory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Trójek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Klasowych</w:t>
            </w:r>
            <w:proofErr w:type="spellEnd"/>
            <w:r w:rsidRPr="0042508F"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.</w:t>
            </w:r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 w:rsidRPr="00406FE1">
              <w:rPr>
                <w:rFonts w:ascii="Arial" w:eastAsia="Times New Roman" w:hAnsi="Arial" w:cs="Calibri"/>
                <w:lang w:eastAsia="ar-SA"/>
              </w:rPr>
              <w:t xml:space="preserve">2 </w:t>
            </w:r>
          </w:p>
        </w:tc>
        <w:tc>
          <w:tcPr>
            <w:tcW w:w="3485" w:type="dxa"/>
          </w:tcPr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 29-30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września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2025 r.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dla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rodziców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.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I- VIII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16.00 – 17.30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Oddziały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przedszkolne</w:t>
            </w:r>
            <w:proofErr w:type="spellEnd"/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</w:p>
        </w:tc>
        <w:tc>
          <w:tcPr>
            <w:tcW w:w="4363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>Spotkania</w:t>
            </w:r>
            <w:proofErr w:type="spellEnd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>zespołów</w:t>
            </w:r>
            <w:proofErr w:type="spellEnd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 xml:space="preserve"> ds.  </w:t>
            </w:r>
            <w:proofErr w:type="spellStart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>pomocy</w:t>
            </w:r>
            <w:proofErr w:type="spellEnd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 xml:space="preserve"> psych. </w:t>
            </w:r>
            <w:proofErr w:type="spellStart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>ped</w:t>
            </w:r>
            <w:proofErr w:type="spellEnd"/>
            <w:r>
              <w:rPr>
                <w:rFonts w:ascii="Arial Narrow" w:eastAsia="Times New Roman" w:hAnsi="Arial Narrow" w:cs="Arial"/>
                <w:bCs/>
                <w:u w:val="single"/>
                <w:lang w:eastAsia="ar-SA"/>
              </w:rPr>
              <w:t xml:space="preserve">.- </w:t>
            </w:r>
          </w:p>
          <w:p w:rsidR="00413FEB" w:rsidRDefault="00413FEB" w:rsidP="003801A7">
            <w:pPr>
              <w:pStyle w:val="NormalnyWeb"/>
              <w:spacing w:before="0" w:beforeAutospacing="0" w:after="0" w:afterAutospacing="0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9F7F8D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Indywidualne spotkania z rodzicami/opiekunami prawnymi związane z pomocą psychologiczno-pedagogiczną - </w:t>
            </w:r>
            <w:r w:rsidRPr="009F7F8D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przyznane formy pomocy</w:t>
            </w:r>
            <w:r w:rsidRPr="009F7F8D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F8D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B282B">
              <w:rPr>
                <w:rFonts w:ascii="Arial Narrow" w:hAnsi="Arial Narrow" w:cstheme="minorHAnsi"/>
                <w:b/>
                <w:color w:val="000000"/>
                <w:sz w:val="22"/>
                <w:szCs w:val="22"/>
              </w:rPr>
              <w:t>ipety</w:t>
            </w:r>
            <w:proofErr w:type="spellEnd"/>
            <w:r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 dla nowych orzeczeń </w:t>
            </w:r>
            <w:r w:rsidRPr="009F7F8D">
              <w:rPr>
                <w:rFonts w:ascii="Arial Narrow" w:hAnsi="Arial Narrow" w:cstheme="minorHAnsi"/>
                <w:color w:val="000000"/>
                <w:sz w:val="22"/>
                <w:szCs w:val="22"/>
              </w:rPr>
              <w:t>oraz</w:t>
            </w:r>
          </w:p>
          <w:p w:rsidR="00413FEB" w:rsidRPr="009F7F8D" w:rsidRDefault="00413FEB" w:rsidP="003801A7">
            <w:pPr>
              <w:pStyle w:val="NormalnyWeb"/>
              <w:spacing w:before="0" w:beforeAutospacing="0" w:after="0" w:afterAutospacing="0"/>
              <w:rPr>
                <w:rFonts w:ascii="Arial Narrow" w:hAnsi="Arial Narrow" w:cstheme="minorHAnsi"/>
                <w:color w:val="777777"/>
                <w:sz w:val="22"/>
                <w:szCs w:val="22"/>
              </w:rPr>
            </w:pPr>
            <w:r w:rsidRPr="009F7F8D">
              <w:rPr>
                <w:rFonts w:ascii="Arial Narrow" w:hAnsi="Arial Narrow" w:cstheme="minorHAnsi"/>
                <w:color w:val="000000"/>
                <w:sz w:val="22"/>
                <w:szCs w:val="22"/>
              </w:rPr>
              <w:t> dla rodziców/opiekunów prawnych </w:t>
            </w:r>
            <w:r w:rsidRPr="009F7F8D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uczniów klasy ósmej</w:t>
            </w:r>
            <w:r w:rsidRPr="009F7F8D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-zapoznanie z procedurami egzaminów  - </w:t>
            </w:r>
            <w:r w:rsidRPr="009F7F8D"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  <w:t>wybór języka obcego nowożytnego na egzaminie.</w:t>
            </w:r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>
              <w:rPr>
                <w:rFonts w:ascii="Arial" w:eastAsia="Times New Roman" w:hAnsi="Arial" w:cs="Calibri"/>
                <w:lang w:eastAsia="ar-SA"/>
              </w:rPr>
              <w:t>3.</w:t>
            </w:r>
          </w:p>
        </w:tc>
        <w:tc>
          <w:tcPr>
            <w:tcW w:w="3485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19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listopada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2025 r.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V-VIII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17.00</w:t>
            </w:r>
          </w:p>
          <w:p w:rsidR="00413FEB" w:rsidRPr="00006F17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20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listopada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2025 r.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I-IV</w:t>
            </w:r>
            <w:r w:rsidRPr="00006F17">
              <w:rPr>
                <w:rFonts w:ascii="Arial Narrow" w:eastAsia="Times New Roman" w:hAnsi="Arial Narrow" w:cs="Arial"/>
                <w:lang w:eastAsia="ar-SA"/>
              </w:rPr>
              <w:t xml:space="preserve">, </w:t>
            </w:r>
            <w:proofErr w:type="spellStart"/>
            <w:r w:rsidRPr="00006F17"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 w:rsidRPr="00006F17">
              <w:rPr>
                <w:rFonts w:ascii="Arial Narrow" w:eastAsia="Times New Roman" w:hAnsi="Arial Narrow" w:cs="Arial"/>
                <w:lang w:eastAsia="ar-SA"/>
              </w:rPr>
              <w:t>. 17.00</w:t>
            </w:r>
          </w:p>
        </w:tc>
        <w:tc>
          <w:tcPr>
            <w:tcW w:w="4363" w:type="dxa"/>
          </w:tcPr>
          <w:p w:rsidR="00413FEB" w:rsidRDefault="00413FEB" w:rsidP="003801A7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Zebrani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6F17">
              <w:rPr>
                <w:rFonts w:ascii="Arial Narrow" w:hAnsi="Arial Narrow"/>
                <w:sz w:val="24"/>
                <w:szCs w:val="24"/>
              </w:rPr>
              <w:t xml:space="preserve">z 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rodzicami</w:t>
            </w:r>
            <w:proofErr w:type="spellEnd"/>
            <w:r w:rsidRPr="00006F17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opiekunami</w:t>
            </w:r>
            <w:proofErr w:type="spellEnd"/>
            <w:r w:rsidRPr="00006F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prawnymi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13FEB" w:rsidRPr="00406FE1" w:rsidRDefault="00413FEB" w:rsidP="003801A7">
            <w:pPr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klas</w:t>
            </w:r>
            <w:r>
              <w:rPr>
                <w:rFonts w:ascii="Arial Narrow" w:hAnsi="Arial Narrow"/>
                <w:sz w:val="24"/>
                <w:szCs w:val="24"/>
              </w:rPr>
              <w:t>ie</w:t>
            </w:r>
            <w:proofErr w:type="spellEnd"/>
            <w:r w:rsidRPr="00006F1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ósm</w:t>
            </w:r>
            <w:r>
              <w:rPr>
                <w:rFonts w:ascii="Arial Narrow" w:hAnsi="Arial Narrow"/>
                <w:sz w:val="24"/>
                <w:szCs w:val="24"/>
              </w:rPr>
              <w:t>ej</w:t>
            </w:r>
            <w:proofErr w:type="spellEnd"/>
            <w:r w:rsidRPr="00006F17">
              <w:rPr>
                <w:rFonts w:ascii="Arial Narrow" w:hAnsi="Arial Narrow"/>
                <w:sz w:val="24"/>
                <w:szCs w:val="24"/>
              </w:rPr>
              <w:t xml:space="preserve"> - </w:t>
            </w:r>
            <w:proofErr w:type="spellStart"/>
            <w:r w:rsidRPr="00006F17">
              <w:rPr>
                <w:rFonts w:ascii="Arial Narrow" w:hAnsi="Arial Narrow"/>
                <w:sz w:val="24"/>
                <w:szCs w:val="24"/>
              </w:rPr>
              <w:t>procedury</w:t>
            </w:r>
            <w:proofErr w:type="spellEnd"/>
            <w:r w:rsidRPr="00006F17">
              <w:rPr>
                <w:rFonts w:ascii="Arial Narrow" w:hAnsi="Arial Narrow"/>
                <w:sz w:val="24"/>
                <w:szCs w:val="24"/>
              </w:rPr>
              <w:t xml:space="preserve"> OKE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dostosowania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egzaminach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>
              <w:rPr>
                <w:rFonts w:ascii="Arial" w:eastAsia="Times New Roman" w:hAnsi="Arial" w:cs="Calibri"/>
                <w:lang w:eastAsia="ar-SA"/>
              </w:rPr>
              <w:t>4</w:t>
            </w:r>
            <w:r w:rsidRPr="00406FE1">
              <w:rPr>
                <w:rFonts w:ascii="Arial" w:eastAsia="Times New Roman" w:hAnsi="Arial" w:cs="Calibri"/>
                <w:lang w:eastAsia="ar-SA"/>
              </w:rPr>
              <w:t xml:space="preserve"> </w:t>
            </w:r>
          </w:p>
        </w:tc>
        <w:tc>
          <w:tcPr>
            <w:tcW w:w="3485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t>1</w:t>
            </w:r>
            <w:r>
              <w:rPr>
                <w:rFonts w:ascii="Arial Narrow" w:eastAsia="Times New Roman" w:hAnsi="Arial Narrow" w:cs="Arial"/>
                <w:lang w:eastAsia="ar-SA"/>
              </w:rPr>
              <w:t>5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grudzień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202</w:t>
            </w:r>
            <w:r>
              <w:rPr>
                <w:rFonts w:ascii="Arial Narrow" w:eastAsia="Times New Roman" w:hAnsi="Arial Narrow" w:cs="Arial"/>
                <w:lang w:eastAsia="ar-SA"/>
              </w:rPr>
              <w:t>5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r </w:t>
            </w:r>
            <w:r>
              <w:rPr>
                <w:rFonts w:ascii="Arial Narrow" w:eastAsia="Times New Roman" w:hAnsi="Arial Narrow" w:cs="Arial"/>
                <w:lang w:eastAsia="ar-SA"/>
              </w:rPr>
              <w:t>,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16.00 – 17.00</w:t>
            </w:r>
          </w:p>
        </w:tc>
        <w:tc>
          <w:tcPr>
            <w:tcW w:w="4363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>Ocena</w:t>
            </w:r>
            <w:proofErr w:type="spellEnd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>efektywności</w:t>
            </w:r>
            <w:proofErr w:type="spellEnd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>udzielanej</w:t>
            </w:r>
            <w:proofErr w:type="spellEnd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>pomocy</w:t>
            </w:r>
            <w:proofErr w:type="spellEnd"/>
            <w:r w:rsidRPr="009F7F8D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 xml:space="preserve"> pp</w:t>
            </w: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ar-SA"/>
              </w:rPr>
              <w:t xml:space="preserve">- </w:t>
            </w:r>
            <w:proofErr w:type="spellStart"/>
            <w:r w:rsidRPr="00F43A7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>zebrania</w:t>
            </w:r>
            <w:proofErr w:type="spellEnd"/>
            <w:r w:rsidRPr="00F43A7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43A76"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>zespołów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>wszyscy</w:t>
            </w:r>
            <w:proofErr w:type="spellEnd"/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lang w:eastAsia="ar-SA"/>
              </w:rPr>
              <w:t>nauczyciele</w:t>
            </w:r>
            <w:proofErr w:type="spellEnd"/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>
              <w:rPr>
                <w:rFonts w:ascii="Arial" w:eastAsia="Times New Roman" w:hAnsi="Arial" w:cs="Calibri"/>
                <w:lang w:eastAsia="ar-SA"/>
              </w:rPr>
              <w:t>5</w:t>
            </w:r>
          </w:p>
        </w:tc>
        <w:tc>
          <w:tcPr>
            <w:tcW w:w="3485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</w:t>
            </w:r>
            <w:r>
              <w:rPr>
                <w:rFonts w:ascii="Arial Narrow" w:eastAsia="Times New Roman" w:hAnsi="Arial Narrow" w:cs="Arial"/>
                <w:lang w:eastAsia="ar-SA"/>
              </w:rPr>
              <w:t>7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stycznia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  202</w:t>
            </w:r>
            <w:r>
              <w:rPr>
                <w:rFonts w:ascii="Arial Narrow" w:eastAsia="Times New Roman" w:hAnsi="Arial Narrow" w:cs="Arial"/>
                <w:lang w:eastAsia="ar-SA"/>
              </w:rPr>
              <w:t>6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r.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I- IV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</w:t>
            </w:r>
            <w:r>
              <w:rPr>
                <w:rFonts w:ascii="Arial Narrow" w:eastAsia="Times New Roman" w:hAnsi="Arial Narrow" w:cs="Arial"/>
                <w:lang w:eastAsia="ar-SA"/>
              </w:rPr>
              <w:t>8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stycznia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202</w:t>
            </w:r>
            <w:r>
              <w:rPr>
                <w:rFonts w:ascii="Arial Narrow" w:eastAsia="Times New Roman" w:hAnsi="Arial Narrow" w:cs="Arial"/>
                <w:lang w:eastAsia="ar-SA"/>
              </w:rPr>
              <w:t>6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r.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klasy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V-VII</w:t>
            </w:r>
            <w:r>
              <w:rPr>
                <w:rFonts w:ascii="Arial Narrow" w:eastAsia="Times New Roman" w:hAnsi="Arial Narrow" w:cs="Arial"/>
                <w:lang w:eastAsia="ar-SA"/>
              </w:rPr>
              <w:t>I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 w:rsidRPr="00406FE1">
              <w:rPr>
                <w:rFonts w:ascii="Arial Narrow" w:eastAsia="Times New Roman" w:hAnsi="Arial Narrow" w:cs="Arial"/>
                <w:lang w:eastAsia="ar-SA"/>
              </w:rPr>
              <w:lastRenderedPageBreak/>
              <w:t xml:space="preserve"> 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Godz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>. 17.00</w:t>
            </w:r>
          </w:p>
        </w:tc>
        <w:tc>
          <w:tcPr>
            <w:tcW w:w="4363" w:type="dxa"/>
          </w:tcPr>
          <w:p w:rsidR="00413FEB" w:rsidRPr="0042508F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lastRenderedPageBreak/>
              <w:t>Śródroczne</w:t>
            </w:r>
            <w:proofErr w:type="spellEnd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>zebranie</w:t>
            </w:r>
            <w:proofErr w:type="spellEnd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b/>
                <w:lang w:eastAsia="ar-SA"/>
              </w:rPr>
              <w:t>rodziców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– </w:t>
            </w: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lastRenderedPageBreak/>
              <w:t>podsumowanie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pracy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dydaktyczno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-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wychowawczej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szkoły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w I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półroczu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,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sprawy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klasowe</w:t>
            </w:r>
            <w:proofErr w:type="spellEnd"/>
            <w:r w:rsidRPr="0042508F">
              <w:rPr>
                <w:rFonts w:ascii="Arial Narrow" w:eastAsia="Times New Roman" w:hAnsi="Arial Narrow" w:cs="Arial"/>
                <w:lang w:eastAsia="ar-SA"/>
              </w:rPr>
              <w:t xml:space="preserve">, w </w:t>
            </w:r>
            <w:proofErr w:type="spellStart"/>
            <w:r w:rsidRPr="0042508F">
              <w:rPr>
                <w:rFonts w:ascii="Arial Narrow" w:eastAsia="Times New Roman" w:hAnsi="Arial Narrow" w:cs="Arial"/>
                <w:lang w:eastAsia="ar-SA"/>
              </w:rPr>
              <w:t>klasie</w:t>
            </w:r>
            <w:proofErr w:type="spellEnd"/>
            <w:r w:rsidRPr="0042508F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lang w:eastAsia="ar-SA"/>
              </w:rPr>
              <w:t>ósmej</w:t>
            </w:r>
            <w:proofErr w:type="spellEnd"/>
            <w:r w:rsidRPr="0042508F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2508F">
              <w:rPr>
                <w:rFonts w:ascii="Arial Narrow" w:eastAsia="Times New Roman" w:hAnsi="Arial Narrow" w:cs="Arial"/>
                <w:lang w:eastAsia="ar-SA"/>
              </w:rPr>
              <w:t>informacje</w:t>
            </w:r>
            <w:proofErr w:type="spellEnd"/>
            <w:r w:rsidRPr="0042508F">
              <w:rPr>
                <w:rFonts w:ascii="Arial Narrow" w:eastAsia="Times New Roman" w:hAnsi="Arial Narrow" w:cs="Arial"/>
                <w:lang w:eastAsia="ar-SA"/>
              </w:rPr>
              <w:t xml:space="preserve"> z OKE.</w:t>
            </w:r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 w:rsidRPr="00406FE1">
              <w:rPr>
                <w:rFonts w:ascii="Arial" w:eastAsia="Times New Roman" w:hAnsi="Arial" w:cs="Calibri"/>
                <w:lang w:eastAsia="ar-SA"/>
              </w:rPr>
              <w:lastRenderedPageBreak/>
              <w:t>8</w:t>
            </w:r>
          </w:p>
        </w:tc>
        <w:tc>
          <w:tcPr>
            <w:tcW w:w="3485" w:type="dxa"/>
          </w:tcPr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14</w:t>
            </w:r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lang w:eastAsia="ar-SA"/>
              </w:rPr>
              <w:t>kwiecień</w:t>
            </w:r>
            <w:proofErr w:type="spellEnd"/>
            <w:r w:rsidRPr="00406FE1">
              <w:rPr>
                <w:rFonts w:ascii="Arial Narrow" w:eastAsia="Times New Roman" w:hAnsi="Arial Narrow" w:cs="Arial"/>
                <w:lang w:eastAsia="ar-SA"/>
              </w:rPr>
              <w:t xml:space="preserve"> 202</w:t>
            </w:r>
            <w:r>
              <w:rPr>
                <w:rFonts w:ascii="Arial Narrow" w:eastAsia="Times New Roman" w:hAnsi="Arial Narrow" w:cs="Arial"/>
                <w:lang w:eastAsia="ar-SA"/>
              </w:rPr>
              <w:t>6 r.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klasy</w:t>
            </w:r>
            <w:proofErr w:type="spellEnd"/>
            <w:r>
              <w:rPr>
                <w:rFonts w:ascii="Arial Narrow" w:hAnsi="Arial Narrow" w:cs="Arial"/>
              </w:rPr>
              <w:t xml:space="preserve"> V-VIII, </w:t>
            </w:r>
            <w:proofErr w:type="spellStart"/>
            <w:r w:rsidRPr="00023BC1">
              <w:rPr>
                <w:rFonts w:ascii="Arial Narrow" w:hAnsi="Arial Narrow" w:cs="Arial"/>
              </w:rPr>
              <w:t>godzina</w:t>
            </w:r>
            <w:proofErr w:type="spellEnd"/>
            <w:r w:rsidRPr="00023BC1">
              <w:rPr>
                <w:rFonts w:ascii="Arial Narrow" w:hAnsi="Arial Narrow" w:cs="Arial"/>
              </w:rPr>
              <w:t xml:space="preserve"> 17:00</w:t>
            </w:r>
          </w:p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hAnsi="Arial Narrow" w:cs="Arial"/>
              </w:rPr>
              <w:t xml:space="preserve">15 </w:t>
            </w:r>
            <w:proofErr w:type="spellStart"/>
            <w:r>
              <w:rPr>
                <w:rFonts w:ascii="Arial Narrow" w:hAnsi="Arial Narrow" w:cs="Arial"/>
              </w:rPr>
              <w:t>kwietnia</w:t>
            </w:r>
            <w:proofErr w:type="spellEnd"/>
            <w:r>
              <w:rPr>
                <w:rFonts w:ascii="Arial Narrow" w:hAnsi="Arial Narrow" w:cs="Arial"/>
              </w:rPr>
              <w:t xml:space="preserve"> 2026 r.</w:t>
            </w:r>
          </w:p>
          <w:p w:rsidR="00413FEB" w:rsidRPr="00264872" w:rsidRDefault="00413FEB" w:rsidP="003801A7">
            <w:pPr>
              <w:pStyle w:val="NormalnyWeb"/>
              <w:shd w:val="clear" w:color="auto" w:fill="FFFFFF"/>
              <w:spacing w:before="0" w:beforeAutospacing="0" w:after="195" w:afterAutospacing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klasy I- IV o godzinie 17.00</w:t>
            </w:r>
          </w:p>
        </w:tc>
        <w:tc>
          <w:tcPr>
            <w:tcW w:w="4363" w:type="dxa"/>
          </w:tcPr>
          <w:p w:rsidR="00413FEB" w:rsidRPr="00406FE1" w:rsidRDefault="00413FEB" w:rsidP="003801A7">
            <w:pPr>
              <w:spacing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Zebrania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 xml:space="preserve"> z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ar-SA"/>
              </w:rPr>
              <w:t>rodzicami</w:t>
            </w:r>
            <w:proofErr w:type="spellEnd"/>
          </w:p>
        </w:tc>
      </w:tr>
      <w:tr w:rsidR="00413FEB" w:rsidRPr="00406FE1" w:rsidTr="003801A7">
        <w:tc>
          <w:tcPr>
            <w:tcW w:w="782" w:type="dxa"/>
          </w:tcPr>
          <w:p w:rsidR="00413FEB" w:rsidRPr="00406FE1" w:rsidRDefault="00413FEB" w:rsidP="003801A7">
            <w:pPr>
              <w:suppressAutoHyphens/>
              <w:jc w:val="both"/>
              <w:rPr>
                <w:rFonts w:ascii="Arial" w:eastAsia="Times New Roman" w:hAnsi="Arial" w:cs="Calibri"/>
                <w:lang w:eastAsia="ar-SA"/>
              </w:rPr>
            </w:pPr>
            <w:r w:rsidRPr="00406FE1">
              <w:rPr>
                <w:rFonts w:ascii="Arial" w:eastAsia="Times New Roman" w:hAnsi="Arial" w:cs="Calibri"/>
                <w:lang w:eastAsia="ar-SA"/>
              </w:rPr>
              <w:t>9</w:t>
            </w:r>
          </w:p>
        </w:tc>
        <w:tc>
          <w:tcPr>
            <w:tcW w:w="3485" w:type="dxa"/>
          </w:tcPr>
          <w:p w:rsidR="00413FEB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 xml:space="preserve">14 </w:t>
            </w:r>
            <w:proofErr w:type="spellStart"/>
            <w:r>
              <w:rPr>
                <w:rFonts w:ascii="Arial Narrow" w:eastAsia="Times New Roman" w:hAnsi="Arial Narrow" w:cs="Arial"/>
                <w:lang w:eastAsia="ar-SA"/>
              </w:rPr>
              <w:t>maja</w:t>
            </w:r>
            <w:proofErr w:type="spellEnd"/>
            <w:r>
              <w:rPr>
                <w:rFonts w:ascii="Arial Narrow" w:eastAsia="Times New Roman" w:hAnsi="Arial Narrow" w:cs="Arial"/>
                <w:lang w:eastAsia="ar-SA"/>
              </w:rPr>
              <w:t xml:space="preserve"> 2026 r.</w:t>
            </w:r>
          </w:p>
        </w:tc>
        <w:tc>
          <w:tcPr>
            <w:tcW w:w="4363" w:type="dxa"/>
          </w:tcPr>
          <w:p w:rsidR="00413FEB" w:rsidRPr="009F7F8D" w:rsidRDefault="00413FEB" w:rsidP="003801A7">
            <w:pPr>
              <w:spacing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proofErr w:type="spellStart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Ewaluacja</w:t>
            </w:r>
            <w:proofErr w:type="spellEnd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pomocy</w:t>
            </w:r>
            <w:proofErr w:type="spellEnd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psychologiczno-pedagogicznej</w:t>
            </w:r>
            <w:proofErr w:type="spellEnd"/>
            <w:r w:rsidRPr="009F7F8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Ocena</w:t>
            </w:r>
            <w:proofErr w:type="spellEnd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efektywności</w:t>
            </w:r>
            <w:proofErr w:type="spellEnd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udzielanej</w:t>
            </w:r>
            <w:proofErr w:type="spellEnd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pomocy</w:t>
            </w:r>
            <w:proofErr w:type="spellEnd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pp –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zebrania</w:t>
            </w:r>
            <w:proofErr w:type="spellEnd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7F8D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zespołów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–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wszyscy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nauczyciele</w:t>
            </w:r>
            <w:proofErr w:type="spellEnd"/>
          </w:p>
          <w:p w:rsidR="00413FEB" w:rsidRPr="00406FE1" w:rsidRDefault="00413FEB" w:rsidP="003801A7">
            <w:pPr>
              <w:suppressAutoHyphens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Informacja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zagrożeniach</w:t>
            </w:r>
            <w:proofErr w:type="spellEnd"/>
            <w:r w:rsidRPr="00406FE1">
              <w:rPr>
                <w:rFonts w:ascii="Arial Narrow" w:eastAsia="Times New Roman" w:hAnsi="Arial Narrow" w:cs="Calibri"/>
                <w:color w:val="777777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ocenami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niedostatecznymi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z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przedmiotów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lub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oceną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naganną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>zachowania</w:t>
            </w:r>
            <w:proofErr w:type="spellEnd"/>
            <w:r w:rsidRPr="00406FE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(</w:t>
            </w:r>
            <w:proofErr w:type="spellStart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na</w:t>
            </w:r>
            <w:proofErr w:type="spellEnd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piśmie</w:t>
            </w:r>
            <w:proofErr w:type="spellEnd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w </w:t>
            </w:r>
            <w:proofErr w:type="spellStart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klasach</w:t>
            </w:r>
            <w:proofErr w:type="spellEnd"/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IV-VII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I.</w:t>
            </w:r>
            <w:r w:rsidRPr="00406FE1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413FEB" w:rsidRDefault="00413FEB" w:rsidP="00413FEB"/>
    <w:p w:rsidR="00413FEB" w:rsidRDefault="00413FEB" w:rsidP="00413FEB"/>
    <w:p w:rsidR="00E00C0C" w:rsidRDefault="00E00C0C">
      <w:bookmarkStart w:id="0" w:name="_GoBack"/>
      <w:bookmarkEnd w:id="0"/>
    </w:p>
    <w:sectPr w:rsidR="00E0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EB"/>
    <w:rsid w:val="00413FEB"/>
    <w:rsid w:val="00E0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D70BC-9A8E-4BA2-B45E-DC872D7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FEB"/>
    <w:pPr>
      <w:spacing w:after="200" w:line="276" w:lineRule="auto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3FEB"/>
    <w:rPr>
      <w:b/>
      <w:bCs/>
    </w:rPr>
  </w:style>
  <w:style w:type="paragraph" w:styleId="NormalnyWeb">
    <w:name w:val="Normal (Web)"/>
    <w:basedOn w:val="Normalny"/>
    <w:uiPriority w:val="99"/>
    <w:unhideWhenUsed/>
    <w:rsid w:val="004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2025-09-30T08:43:00Z</dcterms:created>
  <dcterms:modified xsi:type="dcterms:W3CDTF">2025-09-30T08:43:00Z</dcterms:modified>
</cp:coreProperties>
</file>