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58" w:rsidRPr="00383DBA" w:rsidRDefault="00F30B58" w:rsidP="00F30B58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3</w:t>
      </w:r>
    </w:p>
    <w:p w:rsidR="00F30B58" w:rsidRDefault="00F30B58" w:rsidP="00F30B58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 xml:space="preserve"> 1. Ślady Bożej miłości</w:t>
            </w:r>
          </w:p>
        </w:tc>
      </w:tr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ślady działania Boga i człowieka w świecie;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umie na pamięć Psalm 23,1-3;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modlitwy stołowe.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systematycznie wzbogaca swą wiedzę przez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ślady działania Boga i człowieka w świecie;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umie na pamięć Psalm 23,1-3;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wyraża na zewnątrz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ślady działania Boga i człowieka w świecie;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Jezus darem miłości Boga</w:t>
            </w:r>
          </w:p>
        </w:tc>
      </w:tr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chrztu Jezusa w Jordanie;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 ważna jest wiara w życiu 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wie, że słowa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„Ja jestem chlebem żywota, Ja jestem światłością świata, Ja jestem drzwiami, Ja jestem drogą, Ja jestem prawdą, Ja jestem dobrym pasterzem”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odnoszą się do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zna pieśń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: Słowo Twoje jest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346,1.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aktywnie uczestniczy w życiu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chrztu Jezusa w Jordanie;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 ważna jest wiara w życiu 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wie, że słowa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„Ja jestem chlebem żywota, Ja jestem światłością świata, Ja jestem drzwiami, Ja jestem drogą, Ja jestem prawdą, Ja jestem dobrym pasterzem”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odnoszą się do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podstawowe problemy i zadania rozwiązuje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chrztu Jezusa w Jordanie;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 ważna jest wiara w życiu 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chrztu Jezusa w Jordanie;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 ważna jest wiara w życiu 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chrztu Jezusa w Jordanie;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jest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Przyszłość w Bożych rękach</w:t>
            </w:r>
          </w:p>
        </w:tc>
      </w:tr>
      <w:tr w:rsidR="00F30B58" w:rsidRPr="00CA1D9B" w:rsidTr="00D678CB">
        <w:trPr>
          <w:trHeight w:val="5623"/>
        </w:trPr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o wieży Babel;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tym, co wzbudza w nim lęki i niepokoje;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wybrane podobieństwa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Za rękę weź mnie, Panie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713,1-3.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o wieży Babel;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tym, co wzbudza w nim lęki i niepokoje;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wybrane podobieństwa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odnosi się szacunkiem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o wieży Babel;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tym, co wzbudza w nim lęki i niepokoje;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o wieży Babel;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Wspólnie odkrywamy światło</w:t>
            </w:r>
          </w:p>
        </w:tc>
      </w:tr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o zwiastowaniu Marii oraz o mędrcach, Symeonie i Annie;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podaje autorów czterech Ewangelii;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apostoł Paweł był misjonarzem;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wybrane kolędy.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aktywnie uczestniczy w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o zwiastowaniu Marii oraz o mędrcach, Symeonie i Annie;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podaje autorów czterech Ewangelii;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apostoł Paweł był misjonarzem;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o zwiastowaniu Marii oraz o mędrcach, Symeonie i Annie;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jest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Zaproszenie do rozmowy z Bogiem</w:t>
            </w:r>
          </w:p>
        </w:tc>
      </w:tr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o Marii i Marcie;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wymienia prośby modlitwy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Ojcze nasz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odnosi w nich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historię o Marii i Marcie;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Bóg jest miłością</w:t>
            </w:r>
          </w:p>
        </w:tc>
      </w:tr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kolejne dni Wielkiego Tygodnia i wydarzenia z nimi związane;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uzupełnia teksty dotyczące zmartwychwstania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wie, czym jest modlitwa </w:t>
            </w:r>
            <w:proofErr w:type="spellStart"/>
            <w:r w:rsidRPr="0028763B">
              <w:rPr>
                <w:rFonts w:ascii="Times New Roman" w:hAnsi="Times New Roman"/>
                <w:sz w:val="24"/>
                <w:szCs w:val="24"/>
              </w:rPr>
              <w:t>spowiednia</w:t>
            </w:r>
            <w:proofErr w:type="spellEnd"/>
            <w:r w:rsidRPr="0028763B">
              <w:rPr>
                <w:rFonts w:ascii="Times New Roman" w:hAnsi="Times New Roman"/>
                <w:sz w:val="24"/>
                <w:szCs w:val="24"/>
              </w:rPr>
              <w:t xml:space="preserve"> i sakrament Komunii Świętej.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w czasie lekcji, jest inicjatorem rozwiązywania problemów i zadań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kolejne dni Wielkiego Tygodnia i wydarzenia z nimi związane;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uzupełnia teksty dotyczące zmartwychwstania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kolejne dni Wielkiego Tygodnia i wydarzenia z nimi związane;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58" w:rsidRPr="00CA1D9B" w:rsidTr="00D678CB">
        <w:tc>
          <w:tcPr>
            <w:tcW w:w="15701" w:type="dxa"/>
            <w:gridSpan w:val="6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Życie z błogosławieństwem Boga</w:t>
            </w:r>
          </w:p>
        </w:tc>
      </w:tr>
      <w:tr w:rsidR="00F30B58" w:rsidRPr="00CA1D9B" w:rsidTr="00D678CB">
        <w:tc>
          <w:tcPr>
            <w:tcW w:w="2269" w:type="dxa"/>
            <w:shd w:val="clear" w:color="auto" w:fill="auto"/>
          </w:tcPr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wydarzeniach z życia Sary i Abrahama;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wie, jak ważna jest wiara w życiu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synów Izaaka;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podaje znaczenie imienia „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Izrael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”.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odnosi w nich sukcesy na poziomie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wydarzeniach z życia Sary i Abrahama;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 ważna jest wiara w życiu 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opowiada o życiu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synów Izaaka;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F30B58" w:rsidRPr="0028763B" w:rsidRDefault="00F30B58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wydarzeniach z życia Sary i Abrahama;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 ważna jest wiara w życiu człowieka;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podejmuje się samodzielnego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wykonywania prac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wydarzeniach z życia Sary i Abrahama;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pod kierunkiem nauczyciela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skorzystać z podstawowych źródeł informacji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przy pomocy katechety wykonuje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zadania o niewielkim stopniu trudności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F30B58" w:rsidRPr="0028763B" w:rsidRDefault="00F30B58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 potrafi nawet przy pomocy katechety wykonać najprostszych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zadań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F30B58" w:rsidRPr="0028763B" w:rsidRDefault="00F30B58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F30B58" w:rsidRPr="0028763B" w:rsidRDefault="00F30B58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30B58" w:rsidRPr="0028763B" w:rsidRDefault="00F30B58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1CB" w:rsidRDefault="007A51CB"/>
    <w:sectPr w:rsidR="007A51CB" w:rsidSect="00F30B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0B58"/>
    <w:rsid w:val="007A51CB"/>
    <w:rsid w:val="00F3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30B5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2525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2020-09-24T16:58:00Z</dcterms:created>
  <dcterms:modified xsi:type="dcterms:W3CDTF">2020-09-24T17:00:00Z</dcterms:modified>
</cp:coreProperties>
</file>