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12" w:rsidRPr="00E54773" w:rsidRDefault="009522F4" w:rsidP="00E54773">
      <w:pPr>
        <w:jc w:val="center"/>
        <w:rPr>
          <w:b/>
        </w:rPr>
      </w:pPr>
      <w:bookmarkStart w:id="0" w:name="_GoBack"/>
      <w:bookmarkEnd w:id="0"/>
      <w:r w:rsidRPr="00E54773">
        <w:rPr>
          <w:b/>
        </w:rPr>
        <w:t>Lekcje z wykorzystaniem tablicy multimedialnej</w:t>
      </w:r>
    </w:p>
    <w:p w:rsidR="00260B12" w:rsidRDefault="009522F4" w:rsidP="00E54773">
      <w:pPr>
        <w:jc w:val="center"/>
      </w:pPr>
      <w:r>
        <w:t>Scenariusz zajęć edukacji wczesnoszkolnej</w:t>
      </w:r>
    </w:p>
    <w:p w:rsidR="00260B12" w:rsidRDefault="009522F4">
      <w:r w:rsidRPr="0037306D">
        <w:rPr>
          <w:b/>
        </w:rPr>
        <w:t xml:space="preserve"> Temat</w:t>
      </w:r>
      <w:r>
        <w:t xml:space="preserve">: Kim jest wolontariusz? </w:t>
      </w:r>
    </w:p>
    <w:p w:rsidR="00260B12" w:rsidRDefault="00260B12">
      <w:r>
        <w:t>Opracowała: Agnieszka Paruszewska</w:t>
      </w:r>
    </w:p>
    <w:p w:rsidR="00260B12" w:rsidRDefault="009522F4">
      <w:r w:rsidRPr="0037306D">
        <w:rPr>
          <w:b/>
        </w:rPr>
        <w:t xml:space="preserve"> Cel główny</w:t>
      </w:r>
      <w:r>
        <w:t>: Zapoznanie uczniów z pojęciami :wolontariusz, akcja charytatywna , wolontariat</w:t>
      </w:r>
    </w:p>
    <w:p w:rsidR="00260B12" w:rsidRDefault="009522F4">
      <w:r w:rsidRPr="0037306D">
        <w:rPr>
          <w:b/>
        </w:rPr>
        <w:t xml:space="preserve"> Cele szczegółowe</w:t>
      </w:r>
      <w:r>
        <w:t xml:space="preserve">: Uczeń: - poznaje postacie związane z osobami pracującymi bezinteresownie na rzecz innych; - rozumie konieczność pomocy słabszym i biedniejszym - pracuje z edytorem rysunku; - potrafi odnaleźć potrzebne dane , umieścić je według określonego schematu - rozpoznaje podstawowe części mowy; - wykonuje ćwiczenia multimedialne </w:t>
      </w:r>
    </w:p>
    <w:p w:rsidR="00260B12" w:rsidRDefault="009522F4">
      <w:r w:rsidRPr="0037306D">
        <w:rPr>
          <w:b/>
        </w:rPr>
        <w:t>Formy pracy</w:t>
      </w:r>
      <w:r>
        <w:t>: zbiorowa, indywidualna</w:t>
      </w:r>
    </w:p>
    <w:p w:rsidR="00260B12" w:rsidRDefault="009522F4">
      <w:r w:rsidRPr="0037306D">
        <w:rPr>
          <w:b/>
        </w:rPr>
        <w:t xml:space="preserve"> Metody pracy</w:t>
      </w:r>
      <w:r>
        <w:t xml:space="preserve">: eksponująca, podająca, poszukująca </w:t>
      </w:r>
    </w:p>
    <w:p w:rsidR="00260B12" w:rsidRDefault="009522F4">
      <w:r w:rsidRPr="0037306D">
        <w:rPr>
          <w:b/>
        </w:rPr>
        <w:t>Środki dydaktyczne</w:t>
      </w:r>
      <w:r>
        <w:t xml:space="preserve">: rozsypanka, </w:t>
      </w:r>
      <w:r w:rsidR="00E54773">
        <w:t xml:space="preserve">Tablica interaktywna, </w:t>
      </w:r>
      <w:r>
        <w:t>film o życiu Matki Teresy, Edytor Paint do tworzenia i kolorowania ogłoszenia, plakaty oraz informacje tematyczne wyszukane w Internecie</w:t>
      </w:r>
    </w:p>
    <w:p w:rsidR="0037306D" w:rsidRDefault="009522F4">
      <w:r>
        <w:t xml:space="preserve"> </w:t>
      </w:r>
      <w:r w:rsidRPr="0037306D">
        <w:rPr>
          <w:b/>
        </w:rPr>
        <w:t>Przebieg lekcji</w:t>
      </w:r>
      <w:r>
        <w:t>:</w:t>
      </w:r>
    </w:p>
    <w:p w:rsidR="002543FF" w:rsidRDefault="002543FF">
      <w:r>
        <w:t>Powitanie na dywanie- przywitanie piosenką Wszyscy są,</w:t>
      </w:r>
    </w:p>
    <w:p w:rsidR="002543FF" w:rsidRDefault="002543FF">
      <w:r>
        <w:t>Zabawa na wyciszenie= Dzwoneczek idzie w krąg, nie chciej usłyszeć jego gong</w:t>
      </w:r>
    </w:p>
    <w:p w:rsidR="00260B12" w:rsidRDefault="009522F4">
      <w:r>
        <w:t xml:space="preserve"> 1.Zapoznanie uczniów z postacią Matki Teres</w:t>
      </w:r>
      <w:r w:rsidR="0037306D">
        <w:t xml:space="preserve">y z Kalkuty Czytanie informacji </w:t>
      </w:r>
      <w:r w:rsidR="0037306D">
        <w:br/>
      </w:r>
      <w:r>
        <w:t xml:space="preserve">z podręcznika(wykorzystanie </w:t>
      </w:r>
      <w:proofErr w:type="spellStart"/>
      <w:r>
        <w:t>multibooka</w:t>
      </w:r>
      <w:proofErr w:type="spellEnd"/>
      <w:r>
        <w:t xml:space="preserve">) oraz oglądanie filmu </w:t>
      </w:r>
    </w:p>
    <w:p w:rsidR="0037306D" w:rsidRDefault="009522F4">
      <w:r>
        <w:t>Odpowiadanie na poniższe pytania: -Jak mówiono o matce Te</w:t>
      </w:r>
      <w:r w:rsidR="0037306D">
        <w:t>resie z Kalkuty?</w:t>
      </w:r>
    </w:p>
    <w:p w:rsidR="0037306D" w:rsidRDefault="0037306D">
      <w:r>
        <w:t xml:space="preserve"> -Kim była matka</w:t>
      </w:r>
      <w:r w:rsidR="009522F4">
        <w:t xml:space="preserve"> Teresa? </w:t>
      </w:r>
    </w:p>
    <w:p w:rsidR="0037306D" w:rsidRDefault="009522F4">
      <w:r>
        <w:t>-Dokąd wyjechała?</w:t>
      </w:r>
    </w:p>
    <w:p w:rsidR="00260B12" w:rsidRDefault="009522F4">
      <w:r>
        <w:t xml:space="preserve"> -Czym zajmowała się matka Teresa? -jakimi nagrodami i odznaczeniami została uhonorowana? </w:t>
      </w:r>
    </w:p>
    <w:p w:rsidR="00260B12" w:rsidRDefault="009522F4">
      <w:r>
        <w:t>2.Wysłuchanie krótkich historii .Utworzenie słowa wolontariusz. Wykorzystanie podręcznika</w:t>
      </w:r>
      <w:r w:rsidR="0037306D">
        <w:br/>
      </w:r>
      <w:r>
        <w:t xml:space="preserve"> i </w:t>
      </w:r>
      <w:proofErr w:type="spellStart"/>
      <w:r>
        <w:t>multibooka</w:t>
      </w:r>
      <w:proofErr w:type="spellEnd"/>
      <w:r>
        <w:t>. Historyjki opowiadają o czwórce dzieci i ich ci</w:t>
      </w:r>
      <w:r w:rsidR="00260B12">
        <w:t xml:space="preserve">ekawych przygodach: </w:t>
      </w:r>
    </w:p>
    <w:p w:rsidR="00260B12" w:rsidRDefault="009522F4">
      <w:r>
        <w:t xml:space="preserve"> Mały Wojtek z mamą wracali późnym popołudniem do domu .Kiedy przechodzili obok śmietnika usłyszeli cichutki płacz. Pod dużym tekturowym pudełkiem siedział mały kotek. Zwierzak miał skaleczoną łapę. Mama i Wojtek zabrali kota do domu. Opatrzyli ranę i napisali ogłoszenie, które rozwiesili w okolicy. Chłopiec dobrze opiekował się małym kociakiem. Po kilku dniach zgłosił się właściciel kota.</w:t>
      </w:r>
    </w:p>
    <w:p w:rsidR="00260B12" w:rsidRDefault="009522F4">
      <w:r>
        <w:t xml:space="preserve"> Uczniowie wymieniają imiona osób,</w:t>
      </w:r>
      <w:r w:rsidR="00260B12">
        <w:t xml:space="preserve"> które wystąpiły w opowiadaniu</w:t>
      </w:r>
      <w:r>
        <w:t xml:space="preserve">. Następnie wypisują je na tablicy multimedialnej i kolorem zaznaczają wybrane litery. </w:t>
      </w:r>
      <w:r w:rsidRPr="0047211C">
        <w:rPr>
          <w:color w:val="C00000"/>
        </w:rPr>
        <w:t>WOJTEK</w:t>
      </w:r>
      <w:r w:rsidR="00260B12" w:rsidRPr="0047211C">
        <w:rPr>
          <w:color w:val="C00000"/>
        </w:rPr>
        <w:t xml:space="preserve"> </w:t>
      </w:r>
      <w:r w:rsidRPr="0047211C">
        <w:rPr>
          <w:color w:val="C00000"/>
        </w:rPr>
        <w:t xml:space="preserve"> ILONA</w:t>
      </w:r>
      <w:r w:rsidR="00260B12" w:rsidRPr="0047211C">
        <w:rPr>
          <w:color w:val="C00000"/>
        </w:rPr>
        <w:t xml:space="preserve"> </w:t>
      </w:r>
      <w:r w:rsidRPr="0047211C">
        <w:rPr>
          <w:color w:val="C00000"/>
        </w:rPr>
        <w:t xml:space="preserve"> KATARZYNA </w:t>
      </w:r>
      <w:r w:rsidR="00260B12" w:rsidRPr="0047211C">
        <w:rPr>
          <w:color w:val="C00000"/>
        </w:rPr>
        <w:t xml:space="preserve"> </w:t>
      </w:r>
      <w:r w:rsidRPr="0047211C">
        <w:rPr>
          <w:color w:val="C00000"/>
        </w:rPr>
        <w:t>MARIUSZ</w:t>
      </w:r>
    </w:p>
    <w:p w:rsidR="00104767" w:rsidRDefault="009522F4">
      <w:r>
        <w:lastRenderedPageBreak/>
        <w:t xml:space="preserve"> 3.Ulica ciekawych wyrazów. Wyjaśnienie znaczenia wyrazu charytatywny. Czytanie ze zrozumieniem tekstu pt. ”Kim jest wolontariusz?”. Rozmowa na temat wolontari</w:t>
      </w:r>
      <w:r w:rsidR="00A942CC">
        <w:t xml:space="preserve">atu. -Jak rozumiesz określenie </w:t>
      </w:r>
      <w:r>
        <w:t>akcja charytatywna Wyszukujemy informacji na temat różnych akcji charytatywnych.</w:t>
      </w:r>
      <w:r w:rsidR="00092FB8">
        <w:br/>
      </w:r>
      <w:r>
        <w:t xml:space="preserve"> Omawiamy ich znaczenie na podstawie informacji zdobytych z Internetu. </w:t>
      </w:r>
    </w:p>
    <w:p w:rsidR="00260B12" w:rsidRDefault="00104767">
      <w:r>
        <w:t>4. Rozmowa kierowana- czy w Twoim otoczeniu są osoby, które pomagają innym</w:t>
      </w:r>
      <w:r w:rsidR="00092FB8">
        <w:br/>
      </w:r>
      <w:r w:rsidR="009522F4">
        <w:t xml:space="preserve">Zabawa ruchowa pt. „Szukam potrzebujących” </w:t>
      </w:r>
    </w:p>
    <w:p w:rsidR="00092FB8" w:rsidRDefault="00104767">
      <w:r>
        <w:t>5</w:t>
      </w:r>
      <w:r w:rsidR="009522F4">
        <w:t>.Uczniowie otrzymują dodatkowe wiadomości nt.</w:t>
      </w:r>
      <w:r w:rsidR="00A942CC">
        <w:t xml:space="preserve"> </w:t>
      </w:r>
      <w:r w:rsidR="009522F4">
        <w:t xml:space="preserve">WOŚP </w:t>
      </w:r>
    </w:p>
    <w:p w:rsidR="00260B12" w:rsidRDefault="009522F4">
      <w:r>
        <w:t>WOŚP to fundacja o charakterze filantropijnym, której podstawowym celem według statutu jest: „działalność w zakresie ochrony zdrowia polegająca na ratowaniu życia chorych osób, w szczególności dzieci, i działanie na rzecz poprawy stanu ich zdrowia, jak również na działaniu na rzecz promocji zdrowia i profilaktyki zdrowotnej”. Najbardziej znaną formą działalności fundacji jest coroczna, ogólnopolska impreza rozrywkowo-medialna o charakterze charytatywnym, nazwana Finałem Wielkiej Orkiestry Świątecznej Pomocy. Podstawowym elementem Finału jest granie „wielkiej orkiestry”, czyli odbywające się w całej Polsce (a także poza granicami) koncerty muzyczne, z których dochód przeznaczany jest na cele Fundacji, oraz inne wydarzenia organizowane w ramach finału, jak np. różne imprezy kulturalne i sportowe. Oglądanie filmu</w:t>
      </w:r>
    </w:p>
    <w:p w:rsidR="00260B12" w:rsidRDefault="00104767">
      <w:r>
        <w:t xml:space="preserve"> 6</w:t>
      </w:r>
      <w:r w:rsidR="009522F4">
        <w:t xml:space="preserve">.Odczytanie hasła z rozsypanki literowej </w:t>
      </w:r>
      <w:proofErr w:type="spellStart"/>
      <w:r w:rsidR="009522F4">
        <w:t>Ch</w:t>
      </w:r>
      <w:proofErr w:type="spellEnd"/>
      <w:r w:rsidR="009522F4">
        <w:t xml:space="preserve"> r w a y a y n t a t</w:t>
      </w:r>
    </w:p>
    <w:p w:rsidR="00260B12" w:rsidRDefault="00104767">
      <w:r>
        <w:t xml:space="preserve"> 7</w:t>
      </w:r>
      <w:r w:rsidR="009522F4">
        <w:t xml:space="preserve">.Kończenie zdań według własnego pomysłu. </w:t>
      </w:r>
    </w:p>
    <w:p w:rsidR="00260B12" w:rsidRDefault="00104767">
      <w:r>
        <w:t>8</w:t>
      </w:r>
      <w:r w:rsidR="009522F4">
        <w:t xml:space="preserve">.Ogłoszenie.Odczytywanie treści ogłoszeń z Internetu nt. akcji charytatywnych. </w:t>
      </w:r>
    </w:p>
    <w:p w:rsidR="00260B12" w:rsidRDefault="00104767">
      <w:r>
        <w:t>9</w:t>
      </w:r>
      <w:r w:rsidR="009522F4">
        <w:t xml:space="preserve">.Czytanie ze zrozumieniem treści ogłoszeń z podręcznika. Wyodrębnianie części składowych ogłoszenia. </w:t>
      </w:r>
    </w:p>
    <w:p w:rsidR="00BA3CDB" w:rsidRDefault="00104767">
      <w:r>
        <w:t>10</w:t>
      </w:r>
      <w:r w:rsidR="009522F4">
        <w:t xml:space="preserve">.Uzupełnianie ogłoszenia wyrazami z ramki, użytymi we właściwej formie. Ozdabianie plakatu </w:t>
      </w:r>
    </w:p>
    <w:p w:rsidR="00260B12" w:rsidRDefault="009522F4">
      <w:r>
        <w:t>z ogłoszeniem według własnego pomysłu. Praca przy tablicy w programie Paint.</w:t>
      </w:r>
    </w:p>
    <w:p w:rsidR="00052244" w:rsidRDefault="00AE273E">
      <w:r>
        <w:t xml:space="preserve"> 11</w:t>
      </w:r>
      <w:r w:rsidR="009522F4">
        <w:t>.Zadanie domow</w:t>
      </w:r>
      <w:r w:rsidR="00A942CC">
        <w:t xml:space="preserve">e -wykonanie </w:t>
      </w:r>
      <w:r w:rsidR="00743A50">
        <w:t>pracy plastycznej- Potrafię pom</w:t>
      </w:r>
      <w:r w:rsidR="00A942CC">
        <w:t>agać</w:t>
      </w:r>
    </w:p>
    <w:p w:rsidR="009522F4" w:rsidRDefault="009522F4">
      <w:r>
        <w:rPr>
          <w:noProof/>
          <w:lang w:eastAsia="pl-PL"/>
        </w:rPr>
        <w:lastRenderedPageBreak/>
        <w:drawing>
          <wp:inline distT="0" distB="0" distL="0" distR="0">
            <wp:extent cx="5760720" cy="323449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12" w:rsidRDefault="00260B12"/>
    <w:p w:rsidR="00260B12" w:rsidRDefault="00260B12"/>
    <w:p w:rsidR="00260B12" w:rsidRDefault="00260B12"/>
    <w:p w:rsidR="00260B12" w:rsidRDefault="00260B12"/>
    <w:p w:rsidR="00260B12" w:rsidRDefault="00260B12"/>
    <w:sectPr w:rsidR="00260B12" w:rsidSect="00B4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1"/>
    <w:rsid w:val="00052244"/>
    <w:rsid w:val="00092FB8"/>
    <w:rsid w:val="00104767"/>
    <w:rsid w:val="002543FF"/>
    <w:rsid w:val="00260B12"/>
    <w:rsid w:val="0037306D"/>
    <w:rsid w:val="0047211C"/>
    <w:rsid w:val="0059525F"/>
    <w:rsid w:val="00743A50"/>
    <w:rsid w:val="00784E3F"/>
    <w:rsid w:val="009522F4"/>
    <w:rsid w:val="00964651"/>
    <w:rsid w:val="00A942CC"/>
    <w:rsid w:val="00AE273E"/>
    <w:rsid w:val="00B435A3"/>
    <w:rsid w:val="00BA3CDB"/>
    <w:rsid w:val="00E5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1449-34D2-4C11-B97C-5006E33C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paruszewsk</dc:creator>
  <cp:keywords/>
  <dc:description/>
  <cp:lastModifiedBy>Maria Wilk</cp:lastModifiedBy>
  <cp:revision>2</cp:revision>
  <dcterms:created xsi:type="dcterms:W3CDTF">2020-01-27T07:37:00Z</dcterms:created>
  <dcterms:modified xsi:type="dcterms:W3CDTF">2020-01-27T07:37:00Z</dcterms:modified>
</cp:coreProperties>
</file>