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EF" w:rsidRPr="00B539CF" w:rsidRDefault="00624278" w:rsidP="00B539CF">
      <w:pPr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 xml:space="preserve">                                 </w:t>
      </w:r>
      <w:r w:rsidR="00D16AEF" w:rsidRPr="00B539CF">
        <w:rPr>
          <w:rFonts w:asciiTheme="minorHAnsi" w:hAnsiTheme="minorHAnsi"/>
          <w:sz w:val="22"/>
          <w:szCs w:val="22"/>
        </w:rPr>
        <w:t xml:space="preserve">załącznik nr 4 </w:t>
      </w:r>
      <w:r w:rsidRPr="00B539CF">
        <w:rPr>
          <w:rFonts w:asciiTheme="minorHAnsi" w:hAnsiTheme="minorHAnsi"/>
          <w:sz w:val="22"/>
          <w:szCs w:val="22"/>
        </w:rPr>
        <w:t>do zapytania ofertowego z dnia 01</w:t>
      </w:r>
      <w:r w:rsidR="00D16AEF" w:rsidRPr="00B539CF">
        <w:rPr>
          <w:rFonts w:asciiTheme="minorHAnsi" w:hAnsiTheme="minorHAnsi"/>
          <w:sz w:val="22"/>
          <w:szCs w:val="22"/>
        </w:rPr>
        <w:t>.10.</w:t>
      </w:r>
      <w:r w:rsidR="00C7789B">
        <w:rPr>
          <w:rFonts w:asciiTheme="minorHAnsi" w:hAnsiTheme="minorHAnsi"/>
          <w:sz w:val="22"/>
          <w:szCs w:val="22"/>
        </w:rPr>
        <w:t>2019</w:t>
      </w:r>
    </w:p>
    <w:p w:rsidR="00624278" w:rsidRPr="00B539CF" w:rsidRDefault="00624278" w:rsidP="00B539CF">
      <w:pPr>
        <w:rPr>
          <w:rFonts w:asciiTheme="minorHAnsi" w:hAnsiTheme="minorHAnsi"/>
          <w:sz w:val="22"/>
          <w:szCs w:val="22"/>
        </w:rPr>
      </w:pPr>
    </w:p>
    <w:p w:rsidR="00624278" w:rsidRPr="00B539CF" w:rsidRDefault="00624278" w:rsidP="00B539CF">
      <w:pPr>
        <w:rPr>
          <w:rFonts w:asciiTheme="minorHAnsi" w:hAnsiTheme="minorHAnsi"/>
          <w:sz w:val="22"/>
          <w:szCs w:val="22"/>
        </w:rPr>
      </w:pPr>
    </w:p>
    <w:p w:rsidR="00624278" w:rsidRPr="00B539CF" w:rsidRDefault="00624278" w:rsidP="00B539CF">
      <w:pPr>
        <w:rPr>
          <w:rFonts w:asciiTheme="minorHAnsi" w:hAnsiTheme="minorHAnsi"/>
          <w:sz w:val="22"/>
          <w:szCs w:val="22"/>
        </w:rPr>
      </w:pPr>
    </w:p>
    <w:p w:rsidR="00D16AEF" w:rsidRPr="00B539CF" w:rsidRDefault="00624278" w:rsidP="00B539CF">
      <w:pPr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Umowa nr...........</w:t>
      </w:r>
    </w:p>
    <w:p w:rsidR="00624278" w:rsidRPr="00B539CF" w:rsidRDefault="00624278" w:rsidP="00B539CF">
      <w:pPr>
        <w:rPr>
          <w:rFonts w:asciiTheme="minorHAnsi" w:hAnsiTheme="minorHAnsi"/>
          <w:sz w:val="22"/>
          <w:szCs w:val="22"/>
        </w:rPr>
      </w:pPr>
    </w:p>
    <w:p w:rsidR="00624278" w:rsidRPr="00B539CF" w:rsidRDefault="00624278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4278" w:rsidRPr="00B539CF" w:rsidRDefault="00624278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Gminą Strumień  – Szkoła Podstawowa przy Zespole Szkolno – Przedszkolnym w Bąkowie ul. Główna 62 Bąków, 43-246 Strumień, NIP 5482405010, reprezentowaną przez mgr Monikę Filusz –  Dyrektora Szkoły Podstawowej przy Zespole Szkolno – Przedszkolnym w Bąkowie na podstawie Zarządzenia Burmistrz Strumienia Nr 1236.2018 udziel</w:t>
      </w:r>
      <w:r w:rsidR="009B10BC" w:rsidRPr="00B539CF">
        <w:rPr>
          <w:rFonts w:asciiTheme="minorHAnsi" w:hAnsiTheme="minorHAnsi"/>
          <w:sz w:val="22"/>
          <w:szCs w:val="22"/>
        </w:rPr>
        <w:t>a</w:t>
      </w:r>
      <w:r w:rsidRPr="00B539CF">
        <w:rPr>
          <w:rFonts w:asciiTheme="minorHAnsi" w:hAnsiTheme="minorHAnsi"/>
          <w:sz w:val="22"/>
          <w:szCs w:val="22"/>
        </w:rPr>
        <w:t>jącego pełnomocnictwa zwanego dalej „Zamawiającym”.</w:t>
      </w:r>
    </w:p>
    <w:p w:rsidR="00624278" w:rsidRPr="00B539CF" w:rsidRDefault="00624278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a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NIP:............................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REGON:............................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reprezentowanym przez: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1.................................................................................................................................</w:t>
      </w:r>
    </w:p>
    <w:p w:rsidR="00D16AE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zwanym dalej Wykonawcą</w:t>
      </w:r>
    </w:p>
    <w:p w:rsidR="00B539CF" w:rsidRPr="00B539CF" w:rsidRDefault="00B539CF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16AE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1</w:t>
      </w:r>
    </w:p>
    <w:p w:rsidR="00B539CF" w:rsidRP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 Przedmiotem niniejszej umowy jest dostawa pomocy dydaktycznych do Zespołu Szkolno-</w:t>
      </w:r>
      <w:r w:rsidR="00624278" w:rsidRPr="00B539CF">
        <w:rPr>
          <w:rFonts w:asciiTheme="minorHAnsi" w:hAnsiTheme="minorHAnsi"/>
          <w:sz w:val="22"/>
          <w:szCs w:val="22"/>
        </w:rPr>
        <w:t>Przedszkolnego w Bąkowie</w:t>
      </w:r>
      <w:r w:rsidRPr="00B539CF">
        <w:rPr>
          <w:rFonts w:asciiTheme="minorHAnsi" w:hAnsiTheme="minorHAnsi"/>
          <w:sz w:val="22"/>
          <w:szCs w:val="22"/>
        </w:rPr>
        <w:t xml:space="preserve"> w ramach - zwiększenie części oświatowej subwencji ogólnej z 0,4% rezerwy w roku 2018 z tytułu dofinansowania wyposażenia w pomoce dydaktyczne niezbędne do realizacji podstawy programowej z przedmiotów przyrodniczych w szkołach podstawowych</w:t>
      </w:r>
    </w:p>
    <w:p w:rsidR="00D16AE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2. Opis przedmiotu umowy znajduje się w szczegółowym wykazie przedmiotu zamówienia stanowiącym załącznik nr 1 do niniejszej umowy.</w:t>
      </w:r>
    </w:p>
    <w:p w:rsidR="00B539CF" w:rsidRPr="00B539CF" w:rsidRDefault="00B539CF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16AE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2</w:t>
      </w:r>
    </w:p>
    <w:p w:rsidR="00B539CF" w:rsidRP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 Wykonawca zobowiązuj e się do dostawy przedmiotu um</w:t>
      </w:r>
      <w:r w:rsidR="00624278" w:rsidRPr="00B539CF">
        <w:rPr>
          <w:rFonts w:asciiTheme="minorHAnsi" w:hAnsiTheme="minorHAnsi"/>
          <w:sz w:val="22"/>
          <w:szCs w:val="22"/>
        </w:rPr>
        <w:t>owy pod wskazany przez Zamawiaj</w:t>
      </w:r>
      <w:r w:rsidRPr="00B539CF">
        <w:rPr>
          <w:rFonts w:asciiTheme="minorHAnsi" w:hAnsiTheme="minorHAnsi"/>
          <w:sz w:val="22"/>
          <w:szCs w:val="22"/>
        </w:rPr>
        <w:t xml:space="preserve">ącego </w:t>
      </w:r>
      <w:r w:rsidR="00624278" w:rsidRPr="00B539CF">
        <w:rPr>
          <w:rFonts w:asciiTheme="minorHAnsi" w:hAnsiTheme="minorHAnsi"/>
          <w:sz w:val="22"/>
          <w:szCs w:val="22"/>
        </w:rPr>
        <w:t>adres w terminie do 20.11.2019 r.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 xml:space="preserve">2. Wykonawca zagwarantuje bezpłatny transport, rozładunek </w:t>
      </w:r>
      <w:r w:rsidR="00624278" w:rsidRPr="00B539CF">
        <w:rPr>
          <w:rFonts w:asciiTheme="minorHAnsi" w:hAnsiTheme="minorHAnsi"/>
          <w:sz w:val="22"/>
          <w:szCs w:val="22"/>
        </w:rPr>
        <w:t>i wniesienie zamówionych sprzętu</w:t>
      </w:r>
      <w:r w:rsidRPr="00B539CF">
        <w:rPr>
          <w:rFonts w:asciiTheme="minorHAnsi" w:hAnsiTheme="minorHAnsi"/>
          <w:sz w:val="22"/>
          <w:szCs w:val="22"/>
        </w:rPr>
        <w:t>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3. Całość umowy zrealizowana zostanie w jednej dostawie.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4. Dostawa nastąpi w godzinach 8:00-16:00 w dni robocze.</w:t>
      </w:r>
    </w:p>
    <w:p w:rsidR="00D16AE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5. Wykonawca zobowiązuje się zawiadomić Zamawiającego z dwudniowym wyprzedzeniem o terminie dostarczenia przedmiotu umowy.</w:t>
      </w:r>
    </w:p>
    <w:p w:rsidR="00B539CF" w:rsidRPr="00B539CF" w:rsidRDefault="00B539CF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16AE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3</w:t>
      </w:r>
    </w:p>
    <w:p w:rsidR="00B539CF" w:rsidRP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 Wykonawca ponosi odpowiedzialność za całokształt zamówienia, w tym za przebieg oraz terminowe wykonanie, jakość dostarczonego towaru, kompletność asortymentu i zgodność dostawy z zamówieniem, jak również za szkody wyrządzone dostarczeniem towaru uszkodzonego.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2. Dostarczony przedmiot zamówienia musi być nowy, kompletny, zgodny z zamówieniem, pozbawiony uszkodzeń.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lastRenderedPageBreak/>
        <w:t>3. Przedmiot zamówienia ma być opakowany w sposób zabezpieczający go przed uszkodzeniem. Na Wykonawcy ciąży odpowiedzialność z tytułu uszkodzenia lub utraty przedmiotu umowy aż do chwili wydania Zamawiającemu w miejscu dostawy, potwierdzonej protokołem odbioru.</w:t>
      </w:r>
    </w:p>
    <w:p w:rsid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4</w:t>
      </w:r>
    </w:p>
    <w:p w:rsidR="00B539CF" w:rsidRP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 Dokumentem potwierdzającym należyte wykonanie przedmiotu niniejszej umowy będzie stosowny protokół zdawczo-odbiorczy sporządzony i podpisany przez przedstawicieli stron w trzech jednobrzmiących egzemplarzach, w tym dwa egzemplarze otrzyma Zamawiający i jeden egzemplarz Wykonawca.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2. Protokół zdawczo-odbiorczy powinien zawierać opis dostarczonego przedmiotu zamówienia z przytoczeniem liczby sztuk, ceny jednostkowej i wartości.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3. Jeżeli w trakcie odbioru zostaną stwierdzone uszkodzenia i braki w asortymencie, Zamawiający może odmówić odbioru przedmiotu umowy w części dotkniętej tymi wadami lub brakami, wyznaczając termin do ich usunięcia. W tym przypadku w protokole odbioru zostaną wskazane nieodebrane elementy przedmiotu umowy ze wskazaniem terminu ich dostarczenia, nie dłuższego niż 7 dni. Procedura czynności odbioru zostanie powtórzona.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4. Dostarczone książki posiadające uszkodzenia, które uniemożliwiają ich używanie (a uszkodzenia te nie powstały z winy Zamawiającego), nie spełniające wymagań określonych przez Zamawiającego w załączniku nr 1, lub nie odpowiadające pod względem jakości, trwałości wykonawca wymieni na nowe, prawidłowe, na własny koszt.</w:t>
      </w:r>
    </w:p>
    <w:p w:rsidR="00D16AE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5. Odbiór uważa się za dokonany, jeżeli protokół odbioru będzie podpisany przez obie strony bez uwag.</w:t>
      </w:r>
    </w:p>
    <w:p w:rsidR="00B539CF" w:rsidRDefault="00B539CF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16AE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5</w:t>
      </w:r>
    </w:p>
    <w:p w:rsidR="00B539CF" w:rsidRP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 Za wykonanie przedmiotu Umowy, określonego w § 1 strony ustalają wynagrodzenie w wysokości: Cena netto....................................................................zł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Podatek VAT (.......%)....................................................zł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Wartość brutto oferty:...................................................zł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Słownie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złotych:........................................................................................................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2. Cena oferty brutto musi gwarantować pełne wykonanie zakresu rzeczowego zamówienia i obejmować m.in. koszty ubezpieczenia, cła, dostawy, opakowania itp.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3. Płatność za wykonanie zamówienia dokonana będzie jednorazowo po zrealizowaniu wszystkich ustaleń zawartych w niniejszej umowie na podstawie dostarczonych przez Wykonawcę faktur/rachunków wraz z protokołami odbioru podpisanymi przez osobę upoważnioną przez Zamawiającego.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4. Fakturę za wykonanie przedmiotu umowy Wy</w:t>
      </w:r>
      <w:r w:rsidR="009B10BC" w:rsidRPr="00B539CF">
        <w:rPr>
          <w:rFonts w:asciiTheme="minorHAnsi" w:hAnsiTheme="minorHAnsi"/>
          <w:sz w:val="22"/>
          <w:szCs w:val="22"/>
        </w:rPr>
        <w:t>konawca wystawi na Gminę Strumień, Rynek 4</w:t>
      </w:r>
      <w:r w:rsidRPr="00B539CF">
        <w:rPr>
          <w:rFonts w:asciiTheme="minorHAnsi" w:hAnsiTheme="minorHAnsi"/>
          <w:sz w:val="22"/>
          <w:szCs w:val="22"/>
        </w:rPr>
        <w:t xml:space="preserve">, </w:t>
      </w:r>
      <w:r w:rsidR="009B10BC" w:rsidRPr="00B539CF">
        <w:rPr>
          <w:rFonts w:asciiTheme="minorHAnsi" w:hAnsiTheme="minorHAnsi"/>
          <w:sz w:val="22"/>
          <w:szCs w:val="22"/>
        </w:rPr>
        <w:t xml:space="preserve">43-246 Strumień 43-= 426 Strumień, </w:t>
      </w:r>
      <w:r w:rsidRPr="00B539CF">
        <w:rPr>
          <w:rFonts w:asciiTheme="minorHAnsi" w:hAnsiTheme="minorHAnsi"/>
          <w:sz w:val="22"/>
          <w:szCs w:val="22"/>
        </w:rPr>
        <w:t>Zespół Szkoln</w:t>
      </w:r>
      <w:r w:rsidR="009B10BC" w:rsidRPr="00B539CF">
        <w:rPr>
          <w:rFonts w:asciiTheme="minorHAnsi" w:hAnsiTheme="minorHAnsi"/>
          <w:sz w:val="22"/>
          <w:szCs w:val="22"/>
        </w:rPr>
        <w:t xml:space="preserve">o-Przedszkolny w Bąkowie,  ul Głowna 62, Baków 89, 43-246 Strumień  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 xml:space="preserve">NIP: </w:t>
      </w:r>
      <w:r w:rsidR="00B539CF">
        <w:rPr>
          <w:rFonts w:asciiTheme="minorHAnsi" w:hAnsiTheme="minorHAnsi"/>
          <w:sz w:val="22"/>
          <w:szCs w:val="22"/>
        </w:rPr>
        <w:t>548-240-50-10</w:t>
      </w: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5. Faktura płatna będzie przelewem z konta Zamawiającego na rachunek Wykonawcy po zakończeniu c</w:t>
      </w:r>
      <w:r w:rsidR="009B10BC" w:rsidRPr="00B539CF">
        <w:rPr>
          <w:rFonts w:asciiTheme="minorHAnsi" w:hAnsiTheme="minorHAnsi"/>
          <w:sz w:val="22"/>
          <w:szCs w:val="22"/>
        </w:rPr>
        <w:t>ałości dostawy, w terminie do 15</w:t>
      </w:r>
      <w:r w:rsidRPr="00B539CF">
        <w:rPr>
          <w:rFonts w:asciiTheme="minorHAnsi" w:hAnsiTheme="minorHAnsi"/>
          <w:sz w:val="22"/>
          <w:szCs w:val="22"/>
        </w:rPr>
        <w:t xml:space="preserve"> dni od daty doręczenia prawidłowo wystawionej faktury, na rachunek bankowy Wykonawcy....................................................................................</w:t>
      </w:r>
    </w:p>
    <w:p w:rsidR="00D16AE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6. Wypłatę wynagrodzenia uznaje się za dokonaną z chwilą złożenia przez Zamawiającego polecenia przelewu na rachunek Wykonawcy.</w:t>
      </w:r>
    </w:p>
    <w:p w:rsidR="00B539CF" w:rsidRPr="00B539CF" w:rsidRDefault="00B539CF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16AE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6</w:t>
      </w:r>
    </w:p>
    <w:p w:rsidR="00B539CF" w:rsidRP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1. Ceny jednostkowe pomocy dydaktycznych na dzień złożenia oferty nie mogą ulec zmianie w stosunku do cen tych pomocy dydaktycznych na dzień podpisania umowy.</w:t>
      </w:r>
    </w:p>
    <w:p w:rsidR="00B539CF" w:rsidRDefault="00B539C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16AEF" w:rsidRPr="00B539CF" w:rsidRDefault="00D16AEF" w:rsidP="00B539C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539CF">
        <w:rPr>
          <w:rFonts w:asciiTheme="minorHAnsi" w:hAnsiTheme="minorHAnsi"/>
          <w:sz w:val="22"/>
          <w:szCs w:val="22"/>
        </w:rPr>
        <w:t>§ 7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 Wykonawca gwarantuje, że dostarczony Zamawiającemu przedmiot umowy stanowi jego własność i nie jest obciążony prawami osób trzecich.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§ 8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Wykonawca zapłaci Zamawiającemu kary umowne za niewykonanie lub nienależyte wykonanie umowy w następujących przypadkach: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1) Za opóźnienie w zakończeniu wykonywania przedmiotu umowy w wysokości 0,5% wynagrodzenia brutto, określonego w § 5 ust. 1 za każdy dzień opóźnienia,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2) Za opóźnienie w usunięciu wad lub wymianie towaru wadliwego na wolny od wad w wysokości 0,5% wynagrodzenia brutto, określonego w § 5 ust.1 za każdy dzień opóźnienia,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3) Za odstąpienie od umowy z przyczyn zależnych od Wykonawcy - w wysokości 10% wynagrodzenia brutto, określonego w § 5 ust.1.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2. Zapłacenie lub potrącenie kary za nienależyte wykonanie przedmiotu umowy przez Wykonawcę, w tym niedotrzymanie terminu, nie zwalnia Wykonawcy z obowiązku wykonania przedmiotu umowy.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3. Strony zastrzegają sobie prawo do odszkodowania na zasadach ogólnych, o ile wartość faktycznie poniesionych szkód przekracza wartość kar umownych.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4. Strony ustalają, że Zamawiającemu przysługuje prawo do potrącenia kar umownych z wynagrodzenia.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§ 9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Zamawiający dopuszcza możliwość zmiany umowy w zakresie: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  Terminu końcowego wykonania przedmiotu umowy w przypadku: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1) wystąpienia okoliczności niezależnych od Wykonawcy i na uzasadniony wniosek Wykonawcy pod warunkiem, że zmiana ta wynika z okoliczności, których Wykonawca nie mógł przewidzieć na etapie składania oferty i nie jest przez niego zawiniona,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2) działaniem siły wyższej,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3) polepszenia parametrów technicznych dostawy,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4) aktualizacji rozwiązań z uwagi na postęp technologiczny lub zmiany obowiązujących przepisów.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§ 10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Zamawiającemu przysługuje prawo odstąpienia od umowy w razie wystąpienia istotnej zmiany okoliczności powodującej, że wykonanie umowy nie leży w interesie publicznym, czego nie można było przewidzieć w chwili zawarcia Umowy, przy czym przedmiotowe odstąpienie może nastąpić w terminie miesiąca od powzięcia wiadomości o powyższych okolicznościach.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2. Za powody uzasadniające rozwiązanie lub odstąpienie od umowy przez Zamawiającego z przyczyn leżących po stronie Wykonawcy w szczególności uznać należy: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1) opóźnienie w realizacji dostawy wynoszące więcej niż 7 dni,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2) dwukrotne dostarczenie artykułów niezgodnych ze szczegółowym wykazem przedmiotu zamówienia stanowiącym załącznik nr 1 do niniejszej umowy, skutkujące nie odebraniem przez wyznaczonego pracownika Zamawiającego całości lub części zamówienia.</w:t>
      </w:r>
    </w:p>
    <w:p w:rsidR="00D16AEF" w:rsidRDefault="00B539CF" w:rsidP="00B539CF">
      <w:pPr>
        <w:spacing w:line="276" w:lineRule="auto"/>
        <w:rPr>
          <w:rFonts w:asciiTheme="minorHAnsi" w:hAnsiTheme="minorHAns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3. Odstąpienie od umowy, o którym mowa w ust.1 wymaga formy pisemnego oświadczenia pod rygorem nieważności i powinno zawierać uzasadnienie. Przedmiotowe oświadczenie powinno być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przekazane Wykonawcy na co najmniej 7 dni przed datą odstąpienia.</w:t>
      </w:r>
    </w:p>
    <w:p w:rsidR="00D16AEF" w:rsidRDefault="00D16AEF" w:rsidP="00B539C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§ 11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 W sprawach nie uregulowanych niniejszą umową mają zastosowanie przepisy Kodeksu Cywilnego oraz ustawy z dnia 29 stycznia 2004r. Prawo zamówień publicznych (Dz. U. z 2017r. poz. 1579)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§ 12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  Strony ustalają, iż spory wynikające ze stosunku objętego niniejszą umową będą rozstrzygane przez sądy powszechne właściwe dla siedziby Zamawiającego.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§ 13</w:t>
      </w:r>
    </w:p>
    <w:p w:rsidR="00B539CF" w:rsidRPr="00B539CF" w:rsidRDefault="00B539CF" w:rsidP="00B5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Umowę sporządzono w 4 jednobrzmiących egzemplarzach, tj. 3 dla Zamawiającego i 1 dla Wykonawcy. Załączniki: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1.  Załącznik nr 1 - szczegółowy wykaz przedmiotu zamówienia.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 xml:space="preserve">                                                             </w:t>
      </w: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</w:p>
    <w:p w:rsidR="00B539CF" w:rsidRPr="00B539CF" w:rsidRDefault="00B539CF" w:rsidP="00B539CF">
      <w:pPr>
        <w:spacing w:line="276" w:lineRule="auto"/>
        <w:rPr>
          <w:rFonts w:ascii="Calibri" w:hAnsi="Calibri"/>
          <w:sz w:val="22"/>
          <w:szCs w:val="22"/>
        </w:rPr>
      </w:pPr>
      <w:r w:rsidRPr="00B539CF">
        <w:rPr>
          <w:rFonts w:ascii="Calibri" w:hAnsi="Calibri"/>
          <w:sz w:val="22"/>
          <w:szCs w:val="22"/>
        </w:rPr>
        <w:t>Zamawiający                                                  Wykonawca</w:t>
      </w:r>
    </w:p>
    <w:sectPr w:rsidR="00B539CF" w:rsidRPr="00B539CF"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AA" w:rsidRDefault="002C13AA">
      <w:r>
        <w:separator/>
      </w:r>
    </w:p>
  </w:endnote>
  <w:endnote w:type="continuationSeparator" w:id="0">
    <w:p w:rsidR="002C13AA" w:rsidRDefault="002C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AA" w:rsidRDefault="002C13AA">
      <w:r>
        <w:separator/>
      </w:r>
    </w:p>
  </w:footnote>
  <w:footnote w:type="continuationSeparator" w:id="0">
    <w:p w:rsidR="002C13AA" w:rsidRDefault="002C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D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D6448"/>
    <w:rsid w:val="000F0F56"/>
    <w:rsid w:val="000F46A0"/>
    <w:rsid w:val="00164950"/>
    <w:rsid w:val="002C13AA"/>
    <w:rsid w:val="003D6448"/>
    <w:rsid w:val="00624278"/>
    <w:rsid w:val="00831CDE"/>
    <w:rsid w:val="009B10BC"/>
    <w:rsid w:val="00A533B8"/>
    <w:rsid w:val="00AE5180"/>
    <w:rsid w:val="00B539CF"/>
    <w:rsid w:val="00C7789B"/>
    <w:rsid w:val="00D016FD"/>
    <w:rsid w:val="00D1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link w:val="Teksttreci20"/>
    <w:locked/>
    <w:rsid w:val="00624278"/>
    <w:rPr>
      <w:rFonts w:eastAsia="Times New Roman" w:hAnsi="Times New Roman"/>
      <w:shd w:val="clear" w:color="auto" w:fill="FFFFFF"/>
    </w:rPr>
  </w:style>
  <w:style w:type="character" w:customStyle="1" w:styleId="Teksttreci2Pogrubienie">
    <w:name w:val="Tekst treści (2) + Pogrubienie"/>
    <w:rsid w:val="00624278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pl-PL" w:eastAsia="pl-PL"/>
    </w:rPr>
  </w:style>
  <w:style w:type="paragraph" w:customStyle="1" w:styleId="Teksttreci20">
    <w:name w:val="Tekst treści (2)"/>
    <w:basedOn w:val="Normalny"/>
    <w:link w:val="Teksttreci2"/>
    <w:rsid w:val="00624278"/>
    <w:pPr>
      <w:shd w:val="clear" w:color="auto" w:fill="FFFFFF"/>
      <w:autoSpaceDE/>
      <w:autoSpaceDN/>
      <w:adjustRightInd/>
      <w:spacing w:before="300" w:after="900" w:line="240" w:lineRule="atLeast"/>
      <w:ind w:hanging="460"/>
      <w:jc w:val="right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24278"/>
    <w:pPr>
      <w:widowControl/>
      <w:autoSpaceDE/>
      <w:autoSpaceDN/>
      <w:adjustRightInd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Laptop</cp:lastModifiedBy>
  <cp:revision>2</cp:revision>
  <cp:lastPrinted>2019-10-01T12:12:00Z</cp:lastPrinted>
  <dcterms:created xsi:type="dcterms:W3CDTF">2019-10-01T20:36:00Z</dcterms:created>
  <dcterms:modified xsi:type="dcterms:W3CDTF">2019-10-01T20:36:00Z</dcterms:modified>
</cp:coreProperties>
</file>