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4D" w:rsidRPr="00212819" w:rsidRDefault="00E459DB" w:rsidP="00212819">
      <w:r>
        <w:t xml:space="preserve"> </w:t>
      </w:r>
      <w:r w:rsidR="00EB4BAE">
        <w:t>S.081.03.2019</w:t>
      </w:r>
      <w:r>
        <w:t xml:space="preserve">                                                                             </w:t>
      </w:r>
    </w:p>
    <w:p w:rsidR="00E459DB" w:rsidRPr="00212819" w:rsidRDefault="00E459DB" w:rsidP="00212819"/>
    <w:p w:rsidR="00E459DB" w:rsidRPr="00212819" w:rsidRDefault="00E459DB" w:rsidP="00212819">
      <w:pPr>
        <w:jc w:val="center"/>
        <w:rPr>
          <w:b/>
        </w:rPr>
      </w:pPr>
      <w:r w:rsidRPr="00212819">
        <w:rPr>
          <w:b/>
        </w:rPr>
        <w:t>ZAPYTANIE OFERTOWE</w:t>
      </w:r>
    </w:p>
    <w:p w:rsidR="00E459DB" w:rsidRPr="00212819" w:rsidRDefault="00E459DB" w:rsidP="00212819"/>
    <w:p w:rsidR="00E459DB" w:rsidRPr="009A0619" w:rsidRDefault="00E459DB" w:rsidP="00212819">
      <w:pPr>
        <w:rPr>
          <w:b/>
        </w:rPr>
      </w:pPr>
      <w:bookmarkStart w:id="0" w:name="_GoBack"/>
      <w:r w:rsidRPr="009A0619">
        <w:rPr>
          <w:b/>
        </w:rPr>
        <w:t>Dotyczy dostawy pomocy dydaktycznych do Zespołu Szkolno-Przedszkolnego w Bąkowie w ramach zwiększeni</w:t>
      </w:r>
      <w:r w:rsidR="00EB4BAE" w:rsidRPr="009A0619">
        <w:rPr>
          <w:b/>
        </w:rPr>
        <w:t>a</w:t>
      </w:r>
      <w:r w:rsidRPr="009A0619">
        <w:rPr>
          <w:b/>
        </w:rPr>
        <w:t xml:space="preserve"> części oświatowej subwencji ogólnej z 0,4% rezerwy w roku 2019 z tytułu dofinansowania wyposażenia w pomoce dydaktyczne niezbędne do realizacji podstawy programowej z przedmiotów przyrodniczych w szkołach podstawowych</w:t>
      </w:r>
    </w:p>
    <w:p w:rsidR="00E459DB" w:rsidRPr="009A0619" w:rsidRDefault="00E459DB" w:rsidP="00212819">
      <w:pPr>
        <w:jc w:val="center"/>
        <w:rPr>
          <w:b/>
        </w:rPr>
      </w:pPr>
      <w:r w:rsidRPr="009A0619">
        <w:rPr>
          <w:b/>
        </w:rPr>
        <w:t>(wartość zamówienia poniżej 30 000 euro)</w:t>
      </w:r>
    </w:p>
    <w:p w:rsidR="00E459DB" w:rsidRPr="009A0619" w:rsidRDefault="00212819" w:rsidP="00212819">
      <w:pPr>
        <w:rPr>
          <w:b/>
        </w:rPr>
      </w:pPr>
      <w:r w:rsidRPr="009A0619">
        <w:rPr>
          <w:b/>
        </w:rPr>
        <w:t>I.      NAZWA I ADRES</w:t>
      </w:r>
    </w:p>
    <w:bookmarkEnd w:id="0"/>
    <w:p w:rsidR="00E459DB" w:rsidRPr="00212819" w:rsidRDefault="00E459DB" w:rsidP="00212819">
      <w:pPr>
        <w:spacing w:line="240" w:lineRule="auto"/>
      </w:pPr>
      <w:r w:rsidRPr="00212819">
        <w:t xml:space="preserve">I.1. Zamawiającego: </w:t>
      </w:r>
    </w:p>
    <w:p w:rsidR="00E459DB" w:rsidRPr="00212819" w:rsidRDefault="00E459DB" w:rsidP="00212819">
      <w:pPr>
        <w:spacing w:line="240" w:lineRule="auto"/>
      </w:pPr>
      <w:r w:rsidRPr="00212819">
        <w:t>Gmina Strumień</w:t>
      </w:r>
    </w:p>
    <w:p w:rsidR="00E459DB" w:rsidRPr="00212819" w:rsidRDefault="00E459DB" w:rsidP="00212819">
      <w:pPr>
        <w:spacing w:line="240" w:lineRule="auto"/>
      </w:pPr>
      <w:r w:rsidRPr="00212819">
        <w:t>Ul. Rynek 4</w:t>
      </w:r>
    </w:p>
    <w:p w:rsidR="00E459DB" w:rsidRPr="00212819" w:rsidRDefault="00E459DB" w:rsidP="00212819">
      <w:pPr>
        <w:spacing w:line="240" w:lineRule="auto"/>
      </w:pPr>
      <w:r w:rsidRPr="00212819">
        <w:t>43-246 Strumień</w:t>
      </w:r>
    </w:p>
    <w:p w:rsidR="00EB4BAE" w:rsidRPr="00212819" w:rsidRDefault="00EB4BAE" w:rsidP="00212819"/>
    <w:p w:rsidR="00E459DB" w:rsidRPr="00212819" w:rsidRDefault="00E459DB" w:rsidP="00212819">
      <w:pPr>
        <w:spacing w:line="240" w:lineRule="auto"/>
      </w:pPr>
      <w:r w:rsidRPr="00212819">
        <w:t xml:space="preserve">I.2. Odbierającego </w:t>
      </w:r>
    </w:p>
    <w:p w:rsidR="00E459DB" w:rsidRPr="00212819" w:rsidRDefault="00E459DB" w:rsidP="00212819">
      <w:pPr>
        <w:spacing w:line="240" w:lineRule="auto"/>
      </w:pPr>
      <w:r w:rsidRPr="00212819">
        <w:t>Zespół Szkolno-Przedszkolny w Bąkowie</w:t>
      </w:r>
    </w:p>
    <w:p w:rsidR="00E459DB" w:rsidRPr="00212819" w:rsidRDefault="00E459DB" w:rsidP="00212819">
      <w:pPr>
        <w:spacing w:line="240" w:lineRule="auto"/>
      </w:pPr>
      <w:r w:rsidRPr="00212819">
        <w:t>Ul. Główna 62</w:t>
      </w:r>
    </w:p>
    <w:p w:rsidR="00E459DB" w:rsidRPr="00212819" w:rsidRDefault="00E459DB" w:rsidP="00212819">
      <w:pPr>
        <w:spacing w:line="240" w:lineRule="auto"/>
      </w:pPr>
      <w:r w:rsidRPr="00212819">
        <w:t>43-246 Strumień</w:t>
      </w:r>
    </w:p>
    <w:p w:rsidR="0039553D" w:rsidRPr="00212819" w:rsidRDefault="0039553D" w:rsidP="00212819"/>
    <w:p w:rsidR="00E459DB" w:rsidRPr="00212819" w:rsidRDefault="00212819" w:rsidP="00212819">
      <w:pPr>
        <w:rPr>
          <w:b/>
        </w:rPr>
      </w:pPr>
      <w:r w:rsidRPr="00212819">
        <w:rPr>
          <w:b/>
        </w:rPr>
        <w:t>II.    TRYB UDZIELANIA ZAMÓWIENIA</w:t>
      </w:r>
      <w:r w:rsidR="00E459DB" w:rsidRPr="00212819">
        <w:rPr>
          <w:b/>
        </w:rPr>
        <w:t>:</w:t>
      </w:r>
    </w:p>
    <w:p w:rsidR="00E459DB" w:rsidRDefault="00E459DB" w:rsidP="00212819">
      <w:r w:rsidRPr="00212819">
        <w:t xml:space="preserve">Zapytanie ofertowe z pominięciem ustawy z dnia 29 </w:t>
      </w:r>
      <w:r w:rsidR="0039553D" w:rsidRPr="00212819">
        <w:t>stycznia 2004 r. Prawo zamówień publicznych (Dz. U. z 2017r. poz. 1579) – zgodnie z art. 4 pkt 8 o wartości  zamówienia poniżej 30 000 EURO</w:t>
      </w:r>
    </w:p>
    <w:p w:rsidR="00212819" w:rsidRPr="00212819" w:rsidRDefault="00212819" w:rsidP="00212819"/>
    <w:p w:rsidR="00E459DB" w:rsidRPr="00212819" w:rsidRDefault="00212819" w:rsidP="00212819">
      <w:pPr>
        <w:rPr>
          <w:b/>
        </w:rPr>
      </w:pPr>
      <w:r w:rsidRPr="00212819">
        <w:rPr>
          <w:b/>
        </w:rPr>
        <w:t>III.     OPIS PRZEDMIOTU ZAMÓWIENIA</w:t>
      </w:r>
    </w:p>
    <w:p w:rsidR="0039553D" w:rsidRPr="00212819" w:rsidRDefault="00212819" w:rsidP="00212819">
      <w:r>
        <w:t>1.</w:t>
      </w:r>
      <w:r w:rsidR="00EB4BAE" w:rsidRPr="00212819">
        <w:t xml:space="preserve">   </w:t>
      </w:r>
      <w:r w:rsidR="0039553D" w:rsidRPr="00212819">
        <w:t xml:space="preserve">Przedmiotem zamówienia jest dostawa pomocy dydaktycznych do Zespołu Szkolno-Przedszkolnego </w:t>
      </w:r>
      <w:r w:rsidR="00EB4BAE" w:rsidRPr="00212819">
        <w:t xml:space="preserve">         </w:t>
      </w:r>
      <w:r w:rsidR="0039553D" w:rsidRPr="00212819">
        <w:t xml:space="preserve"> </w:t>
      </w:r>
      <w:r w:rsidR="00EB4BAE" w:rsidRPr="00212819">
        <w:t xml:space="preserve">          </w:t>
      </w:r>
      <w:r w:rsidR="0039553D" w:rsidRPr="00212819">
        <w:t>w Bąkowie.</w:t>
      </w:r>
    </w:p>
    <w:p w:rsidR="0039553D" w:rsidRPr="00212819" w:rsidRDefault="00212819" w:rsidP="00212819">
      <w:r>
        <w:t>2.</w:t>
      </w:r>
      <w:r w:rsidR="00EB4BAE" w:rsidRPr="00212819">
        <w:t xml:space="preserve">   </w:t>
      </w:r>
      <w:r w:rsidR="0039553D" w:rsidRPr="00212819">
        <w:t xml:space="preserve"> Zakres i opis zamówienia </w:t>
      </w:r>
      <w:r w:rsidR="00EB4BAE" w:rsidRPr="00212819">
        <w:t>o</w:t>
      </w:r>
      <w:r w:rsidR="0039553D" w:rsidRPr="00212819">
        <w:t>kreśla</w:t>
      </w:r>
      <w:r w:rsidR="00EB4BAE" w:rsidRPr="00212819">
        <w:t xml:space="preserve">  szczegółowy wykaz przedmiotu zamówienia stanowiący załącznik             nr 1 do zapytania ofertowego.</w:t>
      </w:r>
    </w:p>
    <w:p w:rsidR="00EB4BAE" w:rsidRDefault="00212819" w:rsidP="00212819">
      <w:r>
        <w:t>3.</w:t>
      </w:r>
      <w:r w:rsidR="00EB4BAE" w:rsidRPr="00212819">
        <w:t xml:space="preserve">    Oferowane pomoce dydaktyczne muszą być nowe, wysokiej jakości co umożliwi ich jak najdłuższe użytkowanie.</w:t>
      </w:r>
    </w:p>
    <w:p w:rsidR="00212819" w:rsidRPr="00212819" w:rsidRDefault="00212819" w:rsidP="00212819"/>
    <w:p w:rsidR="0039553D" w:rsidRPr="00212819" w:rsidRDefault="00212819" w:rsidP="00212819">
      <w:pPr>
        <w:rPr>
          <w:b/>
        </w:rPr>
      </w:pPr>
      <w:r w:rsidRPr="00212819">
        <w:rPr>
          <w:b/>
        </w:rPr>
        <w:t xml:space="preserve">IV </w:t>
      </w:r>
      <w:r>
        <w:rPr>
          <w:b/>
        </w:rPr>
        <w:t>.</w:t>
      </w:r>
      <w:r w:rsidRPr="00212819">
        <w:rPr>
          <w:b/>
        </w:rPr>
        <w:t xml:space="preserve">    TERMIN REALIZACJI ZAMÓWIENIA</w:t>
      </w:r>
    </w:p>
    <w:p w:rsidR="00EB4BAE" w:rsidRDefault="00EB4BAE" w:rsidP="00212819">
      <w:r w:rsidRPr="00212819">
        <w:t xml:space="preserve">    Termin realizacji zamówienia</w:t>
      </w:r>
      <w:r w:rsidR="000F57DF" w:rsidRPr="00212819">
        <w:t>: 20. 11. 2019 r.</w:t>
      </w:r>
    </w:p>
    <w:p w:rsidR="00212819" w:rsidRPr="00212819" w:rsidRDefault="00212819" w:rsidP="00212819"/>
    <w:p w:rsidR="00F737D6" w:rsidRPr="00212819" w:rsidRDefault="00F737D6" w:rsidP="00212819">
      <w:pPr>
        <w:rPr>
          <w:b/>
        </w:rPr>
      </w:pPr>
      <w:r w:rsidRPr="00212819">
        <w:rPr>
          <w:b/>
        </w:rPr>
        <w:t>V. OCZEKIWANIA OD OFERENTÓW</w:t>
      </w:r>
    </w:p>
    <w:p w:rsidR="00F737D6" w:rsidRPr="00212819" w:rsidRDefault="00F737D6" w:rsidP="00212819">
      <w:r w:rsidRPr="00212819">
        <w:t>1. Przedstawienie załącznika nr I do zapytania ofertowego - szczegółowy wykaz przedmiotu zamówienia.</w:t>
      </w:r>
    </w:p>
    <w:p w:rsidR="00F737D6" w:rsidRPr="00212819" w:rsidRDefault="00F737D6" w:rsidP="00212819">
      <w:r w:rsidRPr="00212819">
        <w:t>2. Przedstawienie oferty na realizację przedmiotu zamówienia na załączniku nr 2 „FORMULARZ OFE</w:t>
      </w:r>
      <w:r w:rsidR="00212819">
        <w:t>RTOWY" do niniejszego zapytania.</w:t>
      </w:r>
    </w:p>
    <w:p w:rsidR="00F737D6" w:rsidRPr="00212819" w:rsidRDefault="00F737D6" w:rsidP="00212819">
      <w:r w:rsidRPr="00212819">
        <w:t>3. Złożenie oświadczenia stanowiącego załącznik nr</w:t>
      </w:r>
      <w:r w:rsidR="00212819">
        <w:t xml:space="preserve"> 3 do niniejszego zapytania.</w:t>
      </w:r>
    </w:p>
    <w:p w:rsidR="00F737D6" w:rsidRPr="00212819" w:rsidRDefault="00F737D6" w:rsidP="00212819">
      <w:r w:rsidRPr="00212819">
        <w:t>4. Oferent wyraża zgodę na postanowienia zawarte w projekcie umowy stanowiącej załączni</w:t>
      </w:r>
      <w:r w:rsidR="00212819">
        <w:t>k nr 4 do niniejszego zapytania.</w:t>
      </w:r>
    </w:p>
    <w:p w:rsidR="00F737D6" w:rsidRPr="00212819" w:rsidRDefault="00F737D6" w:rsidP="00212819">
      <w:r w:rsidRPr="00212819">
        <w:t>5. Wraz z ofertą, należy przedłożyć kserokopię wypisu z rejestru przedsiębiorców lub zaświadczenie z ewidencji działalności gospodarczej, wystawione nie wcześniej niż sześć mies</w:t>
      </w:r>
      <w:r w:rsidR="00212819">
        <w:t>ięcy przed datą złożenia oferty.</w:t>
      </w:r>
    </w:p>
    <w:p w:rsidR="00F737D6" w:rsidRDefault="00F737D6" w:rsidP="00212819">
      <w:r w:rsidRPr="00212819">
        <w:t>6. Nie dopuszcza się o</w:t>
      </w:r>
      <w:r w:rsidR="00212819">
        <w:t>fert wariantowych i częściowych.</w:t>
      </w:r>
    </w:p>
    <w:p w:rsidR="00212819" w:rsidRPr="00212819" w:rsidRDefault="00212819" w:rsidP="00212819"/>
    <w:p w:rsidR="00F737D6" w:rsidRPr="00212819" w:rsidRDefault="00212819" w:rsidP="00212819">
      <w:r w:rsidRPr="00212819">
        <w:rPr>
          <w:b/>
        </w:rPr>
        <w:t xml:space="preserve">VI. </w:t>
      </w:r>
      <w:r>
        <w:rPr>
          <w:b/>
        </w:rPr>
        <w:t xml:space="preserve"> </w:t>
      </w:r>
      <w:r w:rsidRPr="00212819">
        <w:rPr>
          <w:b/>
        </w:rPr>
        <w:t>WARUNKI UDZIAŁU W POSTĘPOWANIU ORAZ OPIS SPOSOBU DOKONYWANIA OCENY SPEŁNIANIA TYCH WARUNKÓW</w:t>
      </w:r>
      <w:r w:rsidR="00F737D6" w:rsidRPr="00212819">
        <w:t>:</w:t>
      </w:r>
    </w:p>
    <w:p w:rsidR="00F737D6" w:rsidRPr="00212819" w:rsidRDefault="00F737D6" w:rsidP="00212819">
      <w:r w:rsidRPr="00212819">
        <w:t>1. O udzielenie zamówienia mogą ubiegać się Wykonawcy, którzy spełniają warunki udziału w postępowaniu, w szczególności dotyczące:</w:t>
      </w:r>
    </w:p>
    <w:p w:rsidR="00F737D6" w:rsidRPr="00212819" w:rsidRDefault="00F737D6" w:rsidP="00212819">
      <w:r w:rsidRPr="00212819">
        <w:t>1) posiadania uprawnień do wykonywania określonej działalności lub czynności, jeżeli przepisy prawa nakładają obowiązek ich posiadania;</w:t>
      </w:r>
    </w:p>
    <w:p w:rsidR="00F737D6" w:rsidRPr="00212819" w:rsidRDefault="00F737D6" w:rsidP="00212819">
      <w:r w:rsidRPr="00212819">
        <w:t>2) posiadania niezbędnej wiedzy i doświadczenia;</w:t>
      </w:r>
    </w:p>
    <w:p w:rsidR="00F737D6" w:rsidRPr="00212819" w:rsidRDefault="00F737D6" w:rsidP="00212819">
      <w:r w:rsidRPr="00212819">
        <w:t>3) dysponowania odpowiednim potencjałem technicznym oraz osobami zdolnymi do wykonania zamówienia;</w:t>
      </w:r>
    </w:p>
    <w:p w:rsidR="00F737D6" w:rsidRPr="00212819" w:rsidRDefault="00F737D6" w:rsidP="00212819">
      <w:r w:rsidRPr="00212819">
        <w:t>4) znajdowania się w sytuacji ekonomicznej i finansowej umożliwiającej realizację zamówienia,</w:t>
      </w:r>
    </w:p>
    <w:p w:rsidR="00F737D6" w:rsidRDefault="00F737D6" w:rsidP="00212819">
      <w:r w:rsidRPr="00212819">
        <w:t>2, Za spełnienie powyższych warunków zamawiający uzna złożenie przez Wykonawcę oświadczenia stanowiącego załącznik nr 3 do niniejszego zapytania ofertowego.</w:t>
      </w:r>
    </w:p>
    <w:p w:rsidR="00212819" w:rsidRPr="00212819" w:rsidRDefault="00212819" w:rsidP="00212819"/>
    <w:p w:rsidR="00F737D6" w:rsidRPr="00212819" w:rsidRDefault="00F737D6" w:rsidP="00212819">
      <w:pPr>
        <w:rPr>
          <w:b/>
        </w:rPr>
      </w:pPr>
      <w:r w:rsidRPr="00212819">
        <w:rPr>
          <w:b/>
        </w:rPr>
        <w:t>VII</w:t>
      </w:r>
      <w:r w:rsidR="00212819" w:rsidRPr="00212819">
        <w:rPr>
          <w:b/>
        </w:rPr>
        <w:t xml:space="preserve">. </w:t>
      </w:r>
      <w:r w:rsidRPr="00212819">
        <w:rPr>
          <w:b/>
        </w:rPr>
        <w:t xml:space="preserve"> OPIS SPOSOBU OBLICZENIA CENY</w:t>
      </w:r>
    </w:p>
    <w:p w:rsidR="00F737D6" w:rsidRPr="00212819" w:rsidRDefault="00F737D6" w:rsidP="00212819">
      <w:r w:rsidRPr="00212819">
        <w:t>1. Cena podana w ofercie powinna zawierać wszystkie koszty związane z realizacją przedmiotu zamówienia, w cenie uwzględnić należy wszystkie usługi i prace niezbędne do zrealizowania przedmiotu zamówienia.</w:t>
      </w:r>
    </w:p>
    <w:p w:rsidR="00F737D6" w:rsidRPr="00212819" w:rsidRDefault="00F737D6" w:rsidP="00212819">
      <w:r w:rsidRPr="00212819">
        <w:lastRenderedPageBreak/>
        <w:t>2. Podana cena jest obowiązująca w całym okresie ważności oferty, pozostaje stała przez cały okres realizacji zamówienia i nie będzie podlegać waloryzacji z wyjątkiem ustawowej zmiany stawki podatku od towarów i usług.</w:t>
      </w:r>
    </w:p>
    <w:p w:rsidR="00F737D6" w:rsidRDefault="00F737D6" w:rsidP="00212819">
      <w:r w:rsidRPr="00212819">
        <w:t>3. Wszystkie wartości cenowe w ramach zapytania ofertowego będą określone w złotych polskich (zł) w zaokrągleniu do 2 miejsc po przecinku (grosze), a wszystkie płatności będą realizowane wyłącznie w złotych polskich, zgodnie zobowiązującymi przepisami.</w:t>
      </w:r>
    </w:p>
    <w:p w:rsidR="00212819" w:rsidRPr="00212819" w:rsidRDefault="00212819" w:rsidP="00212819"/>
    <w:p w:rsidR="00F737D6" w:rsidRPr="00212819" w:rsidRDefault="00F737D6" w:rsidP="00212819">
      <w:pPr>
        <w:rPr>
          <w:b/>
        </w:rPr>
      </w:pPr>
      <w:r w:rsidRPr="00212819">
        <w:rPr>
          <w:b/>
        </w:rPr>
        <w:t>VIII  KRYTERIA OCENY OFERT I ICH ZNACZENIE</w:t>
      </w:r>
    </w:p>
    <w:p w:rsidR="00F737D6" w:rsidRPr="00212819" w:rsidRDefault="00212819" w:rsidP="00212819">
      <w:r>
        <w:t>1.</w:t>
      </w:r>
      <w:r w:rsidR="00F737D6" w:rsidRPr="00212819">
        <w:t xml:space="preserve">  Cena brutto oferty na realizację zamówienia - 100%</w:t>
      </w:r>
    </w:p>
    <w:p w:rsidR="00F737D6" w:rsidRDefault="00F737D6" w:rsidP="00212819">
      <w:r w:rsidRPr="00212819">
        <w:t>2.  Za najkorzystniejszą uznana zostanie oferta ze względu na jakość, warunki gwarancji oraz cenę.</w:t>
      </w:r>
    </w:p>
    <w:p w:rsidR="00212819" w:rsidRPr="00212819" w:rsidRDefault="00212819" w:rsidP="00212819"/>
    <w:p w:rsidR="00F737D6" w:rsidRPr="00212819" w:rsidRDefault="00F737D6" w:rsidP="00212819">
      <w:pPr>
        <w:rPr>
          <w:b/>
        </w:rPr>
      </w:pPr>
      <w:r w:rsidRPr="00212819">
        <w:rPr>
          <w:b/>
        </w:rPr>
        <w:t>IX. SPOSÓB PRZYGOTOWANIA OFERT ORAZ MIEJSCE I TERMIN SKŁADANIA OFERT</w:t>
      </w:r>
    </w:p>
    <w:p w:rsidR="00F737D6" w:rsidRPr="00212819" w:rsidRDefault="00F737D6" w:rsidP="00212819">
      <w:r w:rsidRPr="00212819">
        <w:t>1. Ofertę należy złożyć w formie pisemnej (osobiście, listownie, e-mailowo) na adres: Zespół Szkolno-Prz</w:t>
      </w:r>
      <w:r w:rsidR="00212819">
        <w:t>e</w:t>
      </w:r>
      <w:r w:rsidRPr="00212819">
        <w:t>dszkolny w Bąkowie ul. Główna 62, 43-246 Strumień w terminie</w:t>
      </w:r>
      <w:r w:rsidR="00212819">
        <w:t xml:space="preserve"> do 15.10.2019 r. do godziny 14:</w:t>
      </w:r>
      <w:r w:rsidRPr="00212819">
        <w:t>30.</w:t>
      </w:r>
    </w:p>
    <w:p w:rsidR="00F737D6" w:rsidRPr="00212819" w:rsidRDefault="00F737D6" w:rsidP="00212819">
      <w:r w:rsidRPr="00212819">
        <w:t>2. Formularz oferty należy sporządzić, na podstawie wzoru stanowiącego załącznik nr 2 do zapytania ofertowego.</w:t>
      </w:r>
    </w:p>
    <w:p w:rsidR="00F737D6" w:rsidRPr="00212819" w:rsidRDefault="00F737D6" w:rsidP="00212819">
      <w:r w:rsidRPr="00212819">
        <w:t>3. Oferty złożone po upływie terminu składania ofert nie będą rozpatrywane.</w:t>
      </w:r>
    </w:p>
    <w:p w:rsidR="00F737D6" w:rsidRPr="00212819" w:rsidRDefault="00F737D6" w:rsidP="00212819">
      <w:r w:rsidRPr="00212819">
        <w:t>4. Oferta powinna być napisana w języku polskim, podpisana przez osobę uprawnioną oraz opieczętowana.</w:t>
      </w:r>
    </w:p>
    <w:p w:rsidR="00F737D6" w:rsidRPr="00212819" w:rsidRDefault="00F737D6" w:rsidP="00212819">
      <w:r w:rsidRPr="00212819">
        <w:t>5. Wszystkie koszty związane ze złożeniem oferty ponosi Wykonawca,</w:t>
      </w:r>
    </w:p>
    <w:p w:rsidR="00F737D6" w:rsidRPr="00212819" w:rsidRDefault="00F737D6" w:rsidP="00212819">
      <w:r w:rsidRPr="00212819">
        <w:t>6. Ewentualne poprawki powinny być naniesione w sposób czytelny oraz opatrzone podpisem osoby uprawnionej.</w:t>
      </w:r>
    </w:p>
    <w:p w:rsidR="00F737D6" w:rsidRPr="00212819" w:rsidRDefault="00F737D6" w:rsidP="00212819">
      <w:r w:rsidRPr="00212819">
        <w:t>7. Oferent może przed upływem terminu składania ofert zmienić lub wycofać swoją ofertę.</w:t>
      </w:r>
    </w:p>
    <w:p w:rsidR="00F737D6" w:rsidRPr="00212819" w:rsidRDefault="00F737D6" w:rsidP="00212819">
      <w:r w:rsidRPr="00212819">
        <w:t>8. W toku badania i oceny oferty Zamawiający może żądać od oferentów wyjaśnień dotyczących treści złożonych ofert.</w:t>
      </w:r>
    </w:p>
    <w:p w:rsidR="00E459DB" w:rsidRPr="00F737D6" w:rsidRDefault="00E459DB" w:rsidP="00E459DB">
      <w:pPr>
        <w:pStyle w:val="Akapitzlist"/>
        <w:ind w:left="1080"/>
      </w:pPr>
    </w:p>
    <w:sectPr w:rsidR="00E459DB" w:rsidRPr="00F737D6" w:rsidSect="00EB4BA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47" w:rsidRDefault="00E62547" w:rsidP="00EB4BAE">
      <w:pPr>
        <w:spacing w:after="0" w:line="240" w:lineRule="auto"/>
      </w:pPr>
      <w:r>
        <w:separator/>
      </w:r>
    </w:p>
  </w:endnote>
  <w:endnote w:type="continuationSeparator" w:id="0">
    <w:p w:rsidR="00E62547" w:rsidRDefault="00E62547" w:rsidP="00E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47" w:rsidRDefault="00E62547" w:rsidP="00EB4BAE">
      <w:pPr>
        <w:spacing w:after="0" w:line="240" w:lineRule="auto"/>
      </w:pPr>
      <w:r>
        <w:separator/>
      </w:r>
    </w:p>
  </w:footnote>
  <w:footnote w:type="continuationSeparator" w:id="0">
    <w:p w:rsidR="00E62547" w:rsidRDefault="00E62547" w:rsidP="00EB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DD4"/>
    <w:multiLevelType w:val="hybridMultilevel"/>
    <w:tmpl w:val="AAB42FFC"/>
    <w:lvl w:ilvl="0" w:tplc="101A35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630B"/>
    <w:multiLevelType w:val="hybridMultilevel"/>
    <w:tmpl w:val="A08E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4666"/>
    <w:multiLevelType w:val="hybridMultilevel"/>
    <w:tmpl w:val="4210F27A"/>
    <w:lvl w:ilvl="0" w:tplc="9DF8C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DB"/>
    <w:rsid w:val="000F57DF"/>
    <w:rsid w:val="00212819"/>
    <w:rsid w:val="0039553D"/>
    <w:rsid w:val="0055536A"/>
    <w:rsid w:val="00982528"/>
    <w:rsid w:val="009A0619"/>
    <w:rsid w:val="00C768E3"/>
    <w:rsid w:val="00D4734D"/>
    <w:rsid w:val="00E459DB"/>
    <w:rsid w:val="00E62547"/>
    <w:rsid w:val="00EB4BAE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9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9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8E61-A7B2-4CE9-A7DC-8C16EB5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2019-10-01T11:56:00Z</cp:lastPrinted>
  <dcterms:created xsi:type="dcterms:W3CDTF">2019-09-27T10:21:00Z</dcterms:created>
  <dcterms:modified xsi:type="dcterms:W3CDTF">2019-10-01T11:57:00Z</dcterms:modified>
</cp:coreProperties>
</file>