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3D044" w14:textId="77777777" w:rsidR="007171A6" w:rsidRPr="00DC3610" w:rsidRDefault="007171A6" w:rsidP="00156589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705975E6" w14:textId="708B2C42" w:rsidR="007171A6" w:rsidRPr="00DC3610" w:rsidRDefault="007171A6" w:rsidP="001565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C3610">
        <w:rPr>
          <w:rFonts w:ascii="Times New Roman" w:hAnsi="Times New Roman" w:cs="Times New Roman"/>
          <w:b/>
          <w:bCs/>
          <w:sz w:val="20"/>
          <w:szCs w:val="20"/>
        </w:rPr>
        <w:t>Roczny plan pracy z historii dla klasy 5 szkoły podstawowej do programu nauczania „Wczoraj i dziś”</w:t>
      </w:r>
    </w:p>
    <w:p w14:paraId="330CF769" w14:textId="77777777" w:rsidR="007171A6" w:rsidRPr="00DC3610" w:rsidRDefault="007171A6" w:rsidP="0015658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C3610">
        <w:rPr>
          <w:rFonts w:ascii="Times New Roman" w:hAnsi="Times New Roman" w:cs="Times New Roman"/>
          <w:b/>
          <w:bCs/>
          <w:sz w:val="20"/>
          <w:szCs w:val="20"/>
        </w:rPr>
        <w:t>Wymagania na poszczególne oceny</w:t>
      </w:r>
    </w:p>
    <w:p w14:paraId="137C3E8E" w14:textId="424D8F51" w:rsidR="007171A6" w:rsidRPr="00DC3610" w:rsidRDefault="007171A6" w:rsidP="001565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C3610">
        <w:rPr>
          <w:rFonts w:ascii="Times New Roman" w:hAnsi="Times New Roman" w:cs="Times New Roman"/>
          <w:sz w:val="20"/>
          <w:szCs w:val="20"/>
        </w:rPr>
        <w:t>*</w:t>
      </w:r>
      <w:r w:rsidR="00C16191">
        <w:rPr>
          <w:rFonts w:ascii="Times New Roman" w:hAnsi="Times New Roman" w:cs="Times New Roman"/>
          <w:sz w:val="20"/>
          <w:szCs w:val="20"/>
        </w:rPr>
        <w:t xml:space="preserve"> </w:t>
      </w:r>
      <w:r w:rsidRPr="00DC3610">
        <w:rPr>
          <w:rFonts w:ascii="Times New Roman" w:hAnsi="Times New Roman" w:cs="Times New Roman"/>
          <w:sz w:val="20"/>
          <w:szCs w:val="20"/>
        </w:rPr>
        <w:t>Gwiazdką oznaczono tematy dodatkowe (nieobowiązkowe) z podstawy programowej</w:t>
      </w: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7171A6" w:rsidRPr="00DC3610" w14:paraId="6C58DBA8" w14:textId="77777777" w:rsidTr="005314AB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88509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946DA1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9EA4" w14:textId="77777777" w:rsidR="007171A6" w:rsidRPr="00DC3610" w:rsidRDefault="007171A6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na poszczególne oceny</w:t>
            </w:r>
          </w:p>
        </w:tc>
      </w:tr>
      <w:tr w:rsidR="007171A6" w:rsidRPr="00DC3610" w14:paraId="7167C07A" w14:textId="77777777" w:rsidTr="005314AB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FB352" w14:textId="77777777" w:rsidR="007171A6" w:rsidRPr="00DC3610" w:rsidRDefault="007171A6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F0ADC" w14:textId="77777777" w:rsidR="007171A6" w:rsidRPr="00DC3610" w:rsidRDefault="007171A6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06AFF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580A4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502C5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C82EAF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D7BA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celująca</w:t>
            </w:r>
          </w:p>
        </w:tc>
      </w:tr>
      <w:tr w:rsidR="007171A6" w:rsidRPr="00DC3610" w14:paraId="7A58D165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F438" w14:textId="23DF287F" w:rsidR="007171A6" w:rsidRPr="00DC3610" w:rsidRDefault="007171A6" w:rsidP="00C6282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1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Pierwsze cywilizacje</w:t>
            </w:r>
          </w:p>
        </w:tc>
      </w:tr>
      <w:tr w:rsidR="007171A6" w:rsidRPr="00DC3610" w14:paraId="10767A0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613B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F6B" w14:textId="7DD40E1C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pochodzenie człowieka</w:t>
            </w:r>
          </w:p>
          <w:p w14:paraId="689AF0D6" w14:textId="43215A17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różnice między koczowniczym a</w:t>
            </w:r>
            <w:r w:rsidR="00F74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osiadłym trybem życia</w:t>
            </w:r>
          </w:p>
          <w:p w14:paraId="1B164133" w14:textId="773726BB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życie człowieka pierwotnego</w:t>
            </w:r>
          </w:p>
          <w:p w14:paraId="3FCFF3E1" w14:textId="6C39AF2D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epoka kamienia, epoka brązu, epoka żelaza</w:t>
            </w:r>
          </w:p>
          <w:p w14:paraId="27CBDAFA" w14:textId="718A08E8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początki rolnictwa i</w:t>
            </w:r>
            <w:r w:rsidR="00F74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udomowienie zwierząt</w:t>
            </w:r>
          </w:p>
          <w:p w14:paraId="529C734C" w14:textId="217EE177" w:rsidR="007171A6" w:rsidRPr="00DC3610" w:rsidRDefault="001C616D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7171A6" w:rsidRPr="00DC3610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dawne i współczesne sposoby wytapiania żelaza</w:t>
            </w:r>
          </w:p>
          <w:p w14:paraId="57001994" w14:textId="6B54831E" w:rsidR="007171A6" w:rsidRPr="005314AB" w:rsidRDefault="001C616D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terminy: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pięściak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hodowla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koczowniczy tryb życia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osiadły tryb życia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rewolucja neolityczna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kamienia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brązu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żelaza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CFB" w14:textId="0F4FEF72" w:rsidR="007171A6" w:rsidRPr="00DC3610" w:rsidRDefault="00AD62F3" w:rsidP="00520B67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koczowniczy i</w:t>
            </w:r>
            <w:r w:rsidR="00F7472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osiadły tryb życia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pięściak</w:t>
            </w:r>
          </w:p>
          <w:p w14:paraId="327E9756" w14:textId="3D30B11E" w:rsidR="007171A6" w:rsidRPr="00DC3610" w:rsidRDefault="00EC69CF" w:rsidP="00520B67"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różnice między człowiekiem pierwotnym a współczesnym</w:t>
            </w:r>
          </w:p>
          <w:p w14:paraId="3D808307" w14:textId="10DB506C" w:rsidR="007171A6" w:rsidRPr="00DC3610" w:rsidRDefault="00EC69CF" w:rsidP="00520B67"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wyjaśnić, jakie korzyści daje człowiekowi umiejętność uprawy ziemi i hodowli zwierząt</w:t>
            </w:r>
          </w:p>
          <w:p w14:paraId="062F73A5" w14:textId="1441A106" w:rsidR="007171A6" w:rsidRPr="00DC3610" w:rsidRDefault="00EC69CF" w:rsidP="00520B67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narzędzia metalowe są lepsze od kamiennych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3B15" w14:textId="6F814D92" w:rsidR="007171A6" w:rsidRPr="00DC3610" w:rsidRDefault="00EC69CF" w:rsidP="00520B67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pięściak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hodowla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koczowniczy tryb życia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osiadły tryb życia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rewolucja neolityczna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epoka kamienia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epoka brązu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epoka żelaza</w:t>
            </w:r>
          </w:p>
          <w:p w14:paraId="15FCAF90" w14:textId="163094C2" w:rsidR="00F74724" w:rsidRDefault="00EC69CF" w:rsidP="00491F14">
            <w:pPr>
              <w:pStyle w:val="Bezodstpw"/>
            </w:pPr>
            <w:r>
              <w:t xml:space="preserve">– </w:t>
            </w:r>
            <w:r w:rsidR="007171A6" w:rsidRPr="00DC3610">
              <w:t>przedstawia, skąd wywodzą się praludzie</w:t>
            </w:r>
          </w:p>
          <w:p w14:paraId="3AAF6229" w14:textId="426D3121" w:rsidR="005A51FE" w:rsidRDefault="00EC69CF" w:rsidP="00491F14">
            <w:pPr>
              <w:pStyle w:val="Bezodstpw"/>
            </w:pPr>
            <w:r>
              <w:t xml:space="preserve">– </w:t>
            </w:r>
            <w:r w:rsidR="00F529FB">
              <w:t>opisuje</w:t>
            </w:r>
            <w:r w:rsidR="007171A6" w:rsidRPr="00DC3610">
              <w:t xml:space="preserve"> życie ludzi pierwotnych</w:t>
            </w:r>
          </w:p>
          <w:p w14:paraId="27122F62" w14:textId="439218CA" w:rsidR="00491F14" w:rsidRDefault="00EC69CF" w:rsidP="00491F14">
            <w:pPr>
              <w:pStyle w:val="Bezodstpw"/>
              <w:rPr>
                <w:rStyle w:val="A13"/>
                <w:sz w:val="20"/>
                <w:szCs w:val="20"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>charakteryzuje epoki kamienia, brązu i żelaza</w:t>
            </w:r>
          </w:p>
          <w:p w14:paraId="4E1506E5" w14:textId="18AB78E6" w:rsidR="007171A6" w:rsidRPr="00DC3610" w:rsidRDefault="00EC69CF" w:rsidP="005314AB">
            <w:pPr>
              <w:pStyle w:val="Bezodstpw"/>
            </w:pPr>
            <w:r>
              <w:t xml:space="preserve">– </w:t>
            </w:r>
            <w:r w:rsidR="007171A6" w:rsidRPr="00DC3610">
              <w:t>wyjaśnia znaczeni</w:t>
            </w:r>
            <w:r w:rsidR="00F74724">
              <w:t>e</w:t>
            </w:r>
            <w:r w:rsidR="007171A6" w:rsidRPr="00DC3610">
              <w:t xml:space="preserve"> nabycia umiejętności wskrzeszania ognia przez człowieka</w:t>
            </w:r>
          </w:p>
          <w:p w14:paraId="17B652BD" w14:textId="77777777" w:rsidR="007171A6" w:rsidRPr="00DC3610" w:rsidRDefault="007171A6" w:rsidP="00520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E471" w14:textId="7C4FBE9B" w:rsidR="007171A6" w:rsidRPr="00DC3610" w:rsidRDefault="00EC69CF" w:rsidP="0072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porównuje koczowniczy tryb życia z osiadłym</w:t>
            </w:r>
          </w:p>
          <w:p w14:paraId="79989D56" w14:textId="135A7841" w:rsidR="007171A6" w:rsidRPr="00DC3610" w:rsidRDefault="00EC69CF" w:rsidP="00724484"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na czym polegała rewolucja neolityczna</w:t>
            </w:r>
          </w:p>
          <w:p w14:paraId="6ED8E7B9" w14:textId="0C84CB36" w:rsidR="007171A6" w:rsidRPr="00DC3610" w:rsidRDefault="00EC69CF" w:rsidP="007F36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dawne i</w:t>
            </w:r>
            <w:r w:rsidR="00F7472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8B3D" w14:textId="4639285F" w:rsidR="007171A6" w:rsidRPr="00DC3610" w:rsidRDefault="00EC69CF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wskazuje umiejętności, </w:t>
            </w:r>
            <w:r w:rsidR="00396D1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których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nabycie </w:t>
            </w:r>
            <w:r w:rsidR="00CE569E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umożliwiło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ludziom przejście na osiadły tryb życia</w:t>
            </w:r>
          </w:p>
          <w:p w14:paraId="04704D59" w14:textId="293B763C"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wyjaśnia skutki rewolucji neolitycznej</w:t>
            </w:r>
          </w:p>
          <w:p w14:paraId="2A809F6A" w14:textId="445DD127"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wskazuje szlaki, którymi ludność zasiedliła różne kontynenty</w:t>
            </w:r>
          </w:p>
          <w:p w14:paraId="23706BA5" w14:textId="77777777" w:rsidR="007171A6" w:rsidRPr="00DC3610" w:rsidRDefault="007171A6" w:rsidP="00520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4D05" w14:textId="1E6F71EC"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wyjaśnia pojęcie ewolucji</w:t>
            </w:r>
          </w:p>
          <w:p w14:paraId="2D3D7583" w14:textId="22700749"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charakteryzuje kierunki ewolucji człowieka</w:t>
            </w:r>
          </w:p>
          <w:p w14:paraId="72CBD34F" w14:textId="2F51FDE5"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porównuje poziom cywilizacyjny ludzi w</w:t>
            </w:r>
            <w:r w:rsidR="00F74724">
              <w:rPr>
                <w:rFonts w:ascii="Times New Roman" w:eastAsia="Arial Unicode MS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różnych epokach</w:t>
            </w:r>
          </w:p>
        </w:tc>
      </w:tr>
      <w:tr w:rsidR="007171A6" w:rsidRPr="00DC3610" w14:paraId="2452F4A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5F64" w14:textId="10B8938C" w:rsidR="007171A6" w:rsidRPr="00DC3610" w:rsidRDefault="007171A6" w:rsidP="00520B67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>2. Miasta-</w:t>
            </w:r>
            <w:r w:rsidR="00AD62F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>państwa</w:t>
            </w:r>
          </w:p>
          <w:p w14:paraId="49DF4FCD" w14:textId="77777777" w:rsidR="007171A6" w:rsidRPr="00DC3610" w:rsidRDefault="007171A6" w:rsidP="005E3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A4E" w14:textId="7785F468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Mezopotamia jako kolebka cywilizacji</w:t>
            </w:r>
          </w:p>
          <w:p w14:paraId="2B616819" w14:textId="550B9046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znaczenie wielkich rzek dla rozwoju najstarszych cywilizacji</w:t>
            </w:r>
          </w:p>
          <w:p w14:paraId="52E33EAE" w14:textId="050BE394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osiągnięcia cywilizacyjne mieszkańców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Mezopotamii</w:t>
            </w:r>
          </w:p>
          <w:p w14:paraId="72E86A81" w14:textId="78E560FE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powstanie pierwszych państw</w:t>
            </w:r>
          </w:p>
          <w:p w14:paraId="594ADA23" w14:textId="792E9E8C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zajęcia różnych grup społecznych</w:t>
            </w:r>
          </w:p>
          <w:p w14:paraId="279F538C" w14:textId="656D8343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Kodeks Hammurabiego</w:t>
            </w:r>
          </w:p>
          <w:p w14:paraId="2654EBBE" w14:textId="301C16FF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Mezopotamia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Bliski Wschód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Babilonia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Sumerowie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klinowe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zikkurat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podatki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8F3F" w14:textId="5E3DAA30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</w:p>
          <w:p w14:paraId="355838B5" w14:textId="08B18FC8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jaką </w:t>
            </w:r>
            <w:r w:rsidR="00321AD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funkcj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ę mogą pełnić rzeki w życiu człowieka</w:t>
            </w:r>
          </w:p>
          <w:p w14:paraId="148442E9" w14:textId="4BE4F22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obszar Mezopotamii</w:t>
            </w:r>
          </w:p>
          <w:p w14:paraId="31079F3D" w14:textId="28886D78" w:rsidR="007171A6" w:rsidRPr="005314AB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zasadę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oko za oko, ząb za ząb</w:t>
            </w:r>
          </w:p>
          <w:p w14:paraId="0C74C2A7" w14:textId="77777777" w:rsidR="007171A6" w:rsidRPr="00DC3610" w:rsidRDefault="007171A6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1317" w14:textId="6790E97A" w:rsidR="007F37CA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Mezopotamia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Bliski Wschód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Babilonia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Sumerowie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pismo klinowe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zikkurat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podatki</w:t>
            </w:r>
          </w:p>
          <w:p w14:paraId="490A2F78" w14:textId="0F1201B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samodzielnie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obszar Mezopotamii, Tygrys, Eufrat,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Ur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Babilon</w:t>
            </w:r>
          </w:p>
          <w:p w14:paraId="783ECBD5" w14:textId="32E1A79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osiągnięcia cywilizacyjne ludów starożytnej Mezopotamii</w:t>
            </w:r>
          </w:p>
          <w:p w14:paraId="1C1EB4ED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607" w14:textId="0DE9CC2C" w:rsidR="007171A6" w:rsidRPr="00DC3610" w:rsidRDefault="00EC69CF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5A626A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rolę wielkich rzek w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rozwoju rolnictwa, handlu i komunikacji</w:t>
            </w:r>
          </w:p>
          <w:p w14:paraId="2DFB71A5" w14:textId="0D070FBB"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i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państw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miast z terenu Mezopotamii</w:t>
            </w:r>
          </w:p>
          <w:p w14:paraId="171FEE78" w14:textId="18C71A40"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kodyfikacji prawa w</w:t>
            </w:r>
            <w:r w:rsidR="00321AD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życiu społecznym</w:t>
            </w:r>
          </w:p>
          <w:p w14:paraId="3F0C3567" w14:textId="77777777" w:rsidR="007171A6" w:rsidRPr="00DC3610" w:rsidRDefault="007171A6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904" w14:textId="4EE9952B" w:rsidR="007171A6" w:rsidRPr="00DC3610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CE569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ob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jaśnia różnicę między prawem zwyczajowym a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skodyfikowanym</w:t>
            </w:r>
          </w:p>
          <w:p w14:paraId="38201E2C" w14:textId="00AD5E0F" w:rsidR="007171A6" w:rsidRPr="00DC3610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CE569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w jaki sposób powstawały pierwsze państwa</w:t>
            </w:r>
          </w:p>
          <w:p w14:paraId="43325128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7C6036D5" w14:textId="77777777" w:rsidR="007171A6" w:rsidRPr="00DC3610" w:rsidRDefault="007171A6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7847" w14:textId="7D695DE7"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D1E0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kraje leżące obecnie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na obszarze dawnej Mezopotamii </w:t>
            </w:r>
          </w:p>
          <w:p w14:paraId="1C26E8AD" w14:textId="31A21D18"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wymienia współczesne przedmioty, których powstanie było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możliwe dzięki osiągnięciom ludów Mezopotamii</w:t>
            </w:r>
          </w:p>
          <w:p w14:paraId="1BB9071F" w14:textId="77777777" w:rsidR="007171A6" w:rsidRPr="00DC3610" w:rsidRDefault="007171A6" w:rsidP="00520B67">
            <w:pPr>
              <w:snapToGrid w:val="0"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79F5E135" w14:textId="77777777" w:rsidTr="005314AB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13E1B" w14:textId="77777777" w:rsidR="007171A6" w:rsidRPr="00DC3610" w:rsidRDefault="007171A6" w:rsidP="00520B67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3. W Egipcie</w:t>
            </w:r>
          </w:p>
          <w:p w14:paraId="02386090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41E" w14:textId="10FD0FFC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Egipt jako przykład starożytnej cywilizacji</w:t>
            </w:r>
          </w:p>
          <w:p w14:paraId="09BF6866" w14:textId="04DDA2E1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Egipt darem Nilu</w:t>
            </w:r>
          </w:p>
          <w:p w14:paraId="0F14BED7" w14:textId="0DA52A6E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osiągnięcia cywilizacji egipskiej</w:t>
            </w:r>
          </w:p>
          <w:p w14:paraId="29E9F0E9" w14:textId="3342FEEE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struktura społeczna</w:t>
            </w:r>
          </w:p>
          <w:p w14:paraId="0ECBD3F8" w14:textId="2C3AC8CE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wierzenia Egipcjan jako przykład religii politeistycznej</w:t>
            </w:r>
          </w:p>
          <w:p w14:paraId="3C8F82D9" w14:textId="4A4AF684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faraon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politeizm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piramidy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hieroglify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mumifikacja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sarkofag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89B89AF" w14:textId="07479F2F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piramida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faraon</w:t>
            </w:r>
          </w:p>
          <w:p w14:paraId="31FDEA06" w14:textId="3D770643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Egipt oraz Nil</w:t>
            </w:r>
          </w:p>
          <w:p w14:paraId="7507ADC9" w14:textId="677C674B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piramid</w:t>
            </w:r>
          </w:p>
          <w:p w14:paraId="42A2EE68" w14:textId="7C02E8D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FA0E551" w14:textId="6B489164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faraon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1700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politeizm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piramidy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hieroglify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mumifikacja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sarkofag</w:t>
            </w:r>
          </w:p>
          <w:p w14:paraId="5A8A56F3" w14:textId="18FCE0B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osiągnięcia cywilizacji egipskiej</w:t>
            </w:r>
          </w:p>
          <w:p w14:paraId="30976EA3" w14:textId="3C4A87C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zakres władzy faraona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C7C34D0" w14:textId="6024CF3D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rolę Nilu w</w:t>
            </w:r>
            <w:r w:rsidR="00F170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rozwoju cywilizacji egipskiej</w:t>
            </w:r>
          </w:p>
          <w:p w14:paraId="0402E1FD" w14:textId="51A2913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strukturę społeczną Egiptu</w:t>
            </w:r>
          </w:p>
          <w:p w14:paraId="7DA452E4" w14:textId="6A67856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bogów i charakteryzuje wierzenia Egipcjan</w:t>
            </w:r>
          </w:p>
          <w:p w14:paraId="240CE69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DF63EB1" w14:textId="5321052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powiązania między wierzeniami 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 xml:space="preserve">Egipcjan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170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osiągnięciami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dziedzinie budownictwa i</w:t>
            </w:r>
            <w:r w:rsidR="00F170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medycyny</w:t>
            </w:r>
          </w:p>
          <w:p w14:paraId="5F78A167" w14:textId="773B8257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opisuje, w jaki sposób wznoszono piramidy</w:t>
            </w:r>
          </w:p>
          <w:p w14:paraId="31D4D46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EB35" w14:textId="5C176908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etapy pochówku faraonów</w:t>
            </w:r>
          </w:p>
          <w:p w14:paraId="2B7D1E08" w14:textId="34A43BEB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najbardziej znane przykłady sztuki egipskiej (Sfinks, Dolina Królów, 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robowiec Tutenchamona, popiersie Nefer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titi), piramidy w Gizie, świątynia Abu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Simbel</w:t>
            </w:r>
            <w:proofErr w:type="spellEnd"/>
          </w:p>
        </w:tc>
      </w:tr>
      <w:tr w:rsidR="007171A6" w:rsidRPr="00DC3610" w14:paraId="6D0BD99B" w14:textId="77777777" w:rsidTr="005314AB">
        <w:trPr>
          <w:trHeight w:val="14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DB952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4. W starożytnym Izraelu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5D6D" w14:textId="173A4732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judaizm jako przykład religii monoteistycznej</w:t>
            </w:r>
          </w:p>
          <w:p w14:paraId="614BE1E2" w14:textId="3DF671F6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biblijne dzieje Izraelitów</w:t>
            </w:r>
          </w:p>
          <w:p w14:paraId="3725794A" w14:textId="68DDA2DC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Dekalog i Tora</w:t>
            </w:r>
          </w:p>
          <w:p w14:paraId="33AACBB9" w14:textId="385E776A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biblijne: Abraham, Moj</w:t>
            </w:r>
            <w:r w:rsidR="00C42C9D">
              <w:rPr>
                <w:rFonts w:ascii="Times New Roman" w:hAnsi="Times New Roman" w:cs="Times New Roman"/>
                <w:sz w:val="20"/>
                <w:szCs w:val="20"/>
              </w:rPr>
              <w:t>ż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esz, Dawid, Salomon</w:t>
            </w:r>
          </w:p>
          <w:p w14:paraId="1B31F812" w14:textId="38615FFA" w:rsidR="007171A6" w:rsidRPr="00CD6F36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judaizm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Tora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Jahwe</w:t>
            </w:r>
            <w:proofErr w:type="spellEnd"/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Dekalog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5B6E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ynagoga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Mesjasz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Ziemia Obiecana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Arka Przymierza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monoteizm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plemię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Palestyna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prorok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Świątynia Jerozolimska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70689DA" w14:textId="7E597B40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Tora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Żydzi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Dekalog</w:t>
            </w:r>
          </w:p>
          <w:p w14:paraId="00E35CB2" w14:textId="55F0205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9F7F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 czym opowiada Biblia</w:t>
            </w:r>
          </w:p>
          <w:p w14:paraId="2D67CCBE" w14:textId="65F1683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postaci biblijne związane z dziejami Żydów</w:t>
            </w:r>
          </w:p>
          <w:p w14:paraId="022651B8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19C3C5" w14:textId="414BD839" w:rsidR="007171A6" w:rsidRPr="00DC3610" w:rsidRDefault="00EC69CF" w:rsidP="00C81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judaizm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Jahwe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Dekalog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945B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ynagoga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Ziemia Obiecana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Arka Przymierza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monoteizm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Palestyna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prorok, Świątynia Jerozolimska</w:t>
            </w:r>
          </w:p>
          <w:p w14:paraId="3FF3C443" w14:textId="0E43051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Palestynę, Jerozolimę</w:t>
            </w:r>
          </w:p>
          <w:p w14:paraId="05BD08F9" w14:textId="3452B282" w:rsidR="007171A6" w:rsidRPr="00DC3610" w:rsidRDefault="00AD62F3" w:rsidP="00520B67">
            <w:pPr>
              <w:pStyle w:val="Bezodstpw"/>
              <w:rPr>
                <w:rFonts w:eastAsia="Arial Unicode MS"/>
              </w:rPr>
            </w:pPr>
            <w:r>
              <w:rPr>
                <w:i/>
                <w:iCs/>
              </w:rPr>
              <w:t>–</w:t>
            </w:r>
            <w:r>
              <w:rPr>
                <w:rFonts w:eastAsia="Arial Unicode MS"/>
              </w:rPr>
              <w:t xml:space="preserve"> </w:t>
            </w:r>
            <w:r w:rsidR="007171A6" w:rsidRPr="00DC3610">
              <w:rPr>
                <w:rFonts w:eastAsia="Arial Unicode MS"/>
              </w:rPr>
              <w:t xml:space="preserve">wyjaśnia różnicę </w:t>
            </w:r>
            <w:r w:rsidR="007171A6" w:rsidRPr="00DC3610">
              <w:rPr>
                <w:rFonts w:eastAsia="Arial Unicode MS"/>
              </w:rPr>
              <w:lastRenderedPageBreak/>
              <w:t>pomiędzy politeizmem a</w:t>
            </w:r>
            <w:r w:rsidR="00C42C9D">
              <w:rPr>
                <w:rFonts w:eastAsia="Arial Unicode MS"/>
              </w:rPr>
              <w:t> </w:t>
            </w:r>
            <w:r w:rsidR="007171A6" w:rsidRPr="00DC3610">
              <w:rPr>
                <w:rFonts w:eastAsia="Arial Unicode MS"/>
              </w:rPr>
              <w:t>monoteizmem</w:t>
            </w:r>
          </w:p>
          <w:p w14:paraId="400DE8A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2872F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6290B57" w14:textId="32DAFFD0" w:rsidR="007171A6" w:rsidRPr="00DC3610" w:rsidRDefault="00EC69CF" w:rsidP="00520B67">
            <w:pPr>
              <w:pStyle w:val="Bezodstpw"/>
              <w:rPr>
                <w:rFonts w:eastAsia="Arial Unicode MS"/>
              </w:rPr>
            </w:pPr>
            <w:r>
              <w:lastRenderedPageBreak/>
              <w:t xml:space="preserve">– </w:t>
            </w:r>
            <w:r w:rsidR="007171A6" w:rsidRPr="00DC3610">
              <w:t xml:space="preserve">opisuje główne etapy historii Izraelitów </w:t>
            </w:r>
          </w:p>
          <w:p w14:paraId="0FA4C66D" w14:textId="60CB008D" w:rsidR="007171A6" w:rsidRPr="00DC3610" w:rsidRDefault="00EC69CF" w:rsidP="00520B67">
            <w:pPr>
              <w:pStyle w:val="Bezodstpw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– </w:t>
            </w:r>
            <w:r w:rsidR="007171A6" w:rsidRPr="00DC3610">
              <w:rPr>
                <w:rFonts w:eastAsia="Arial Unicode MS"/>
              </w:rPr>
              <w:t>charakteryzuje judaizm</w:t>
            </w:r>
          </w:p>
          <w:p w14:paraId="3F5CF174" w14:textId="6536AAFE" w:rsidR="007171A6" w:rsidRPr="00DC3610" w:rsidRDefault="00EC69CF" w:rsidP="00520B67">
            <w:pPr>
              <w:pStyle w:val="Bezodstpw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– </w:t>
            </w:r>
            <w:r w:rsidR="007171A6" w:rsidRPr="00DC3610">
              <w:rPr>
                <w:rFonts w:eastAsia="Arial Unicode MS"/>
              </w:rPr>
              <w:t>porównuje wierzenia Egiptu oraz Izraela</w:t>
            </w:r>
          </w:p>
          <w:p w14:paraId="6BA7CF45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C78BFF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267EA" w14:textId="3806C030" w:rsidR="007171A6" w:rsidRPr="00DC3610" w:rsidRDefault="00EC69CF" w:rsidP="00520B6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dokonania najważniejszych przywódców religijnych i politycznych Izraela (Abraham, Mojżesz, Dawid, Salomon)</w:t>
            </w:r>
          </w:p>
          <w:p w14:paraId="05695148" w14:textId="5C61D402" w:rsidR="007171A6" w:rsidRPr="00DC3610" w:rsidRDefault="00EC69CF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podobieństwa i różnice pomiędzy judaizmem a</w:t>
            </w:r>
            <w:r w:rsidR="00C42C9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chrześcijaństwem</w:t>
            </w:r>
          </w:p>
          <w:p w14:paraId="345FDF65" w14:textId="77777777" w:rsidR="007171A6" w:rsidRPr="00DC3610" w:rsidRDefault="007171A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5478" w14:textId="1C4011F7" w:rsidR="00166A4F" w:rsidRPr="00DC3610" w:rsidRDefault="00EC69CF" w:rsidP="003D1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945B6E">
              <w:rPr>
                <w:rFonts w:ascii="Times New Roman" w:hAnsi="Times New Roman" w:cs="Times New Roman"/>
                <w:sz w:val="20"/>
                <w:szCs w:val="20"/>
              </w:rPr>
              <w:t>terminy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synagoga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rabin</w:t>
            </w:r>
          </w:p>
          <w:p w14:paraId="582A6259" w14:textId="720847AA" w:rsidR="00166A4F" w:rsidRPr="00DC3610" w:rsidRDefault="00EC69CF" w:rsidP="007F3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podaje przykład synagogi we</w:t>
            </w:r>
            <w:r w:rsidR="00C42C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współczesnej Polsce</w:t>
            </w:r>
          </w:p>
        </w:tc>
      </w:tr>
      <w:tr w:rsidR="007171A6" w:rsidRPr="00DC3610" w14:paraId="3AEDDEC5" w14:textId="77777777" w:rsidTr="005314AB">
        <w:trPr>
          <w:trHeight w:val="255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F103" w14:textId="42B229B0" w:rsidR="007171A6" w:rsidRPr="00DC3610" w:rsidRDefault="007171A6" w:rsidP="0033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5. Cywilizacj</w:t>
            </w:r>
            <w:r w:rsidR="009F361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Indii i Chin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FAE6" w14:textId="3D93A771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osiągnięcia cywilizacyjne Dalekiego Wschodu </w:t>
            </w:r>
          </w:p>
          <w:p w14:paraId="0707184F" w14:textId="47F61230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system kastowy w</w:t>
            </w:r>
            <w:r w:rsidR="00C42C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Indiach</w:t>
            </w:r>
          </w:p>
          <w:p w14:paraId="4036B05B" w14:textId="3F8C2363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cywilizacja Doliny Indusu</w:t>
            </w:r>
          </w:p>
          <w:p w14:paraId="0D187691" w14:textId="2568BC1E" w:rsidR="007171A6" w:rsidRPr="00DC3610" w:rsidRDefault="001C616D" w:rsidP="005314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Daleki Wschód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Ariowie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kasta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hinduizm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Wielki Mur Chiński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Jedwabny Szlak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548A" w14:textId="060F247E" w:rsidR="007171A6" w:rsidRPr="005314AB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Daleki Wschód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Wielki Mur Chiński</w:t>
            </w:r>
          </w:p>
          <w:p w14:paraId="757D375A" w14:textId="77A29FE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Indie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Chiny</w:t>
            </w:r>
          </w:p>
          <w:p w14:paraId="5FC17666" w14:textId="3710E8F2" w:rsidR="007171A6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nauczyciele wyjaśnia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dlaczego jedwab i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porcelana były towarami poszukiwanymi na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Zachodzie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06E4" w14:textId="159B51C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Daleki Wschód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Ariowie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kasta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hinduizm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Wielki Mur Chiński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Jedwabny Szlak</w:t>
            </w:r>
          </w:p>
          <w:p w14:paraId="2F5D1885" w14:textId="45BECBB5"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wymienia osiągn</w:t>
            </w:r>
            <w:r w:rsidR="0096275C">
              <w:t>ięcia cywilizacji doliny Indusu</w:t>
            </w:r>
          </w:p>
          <w:p w14:paraId="218268EE" w14:textId="79D2F8D5"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wymienia osiągnięcia cywilizacji chińskiej</w:t>
            </w:r>
          </w:p>
          <w:p w14:paraId="2300384C" w14:textId="14108885"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wyjaśnia, kiedy narodziło się cesarstwo chińskie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7A2C" w14:textId="3A5FED2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system kastowy w Indiach</w:t>
            </w:r>
          </w:p>
          <w:p w14:paraId="7467DD85" w14:textId="0EF926CE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wierzenia hinduistyczne</w:t>
            </w:r>
          </w:p>
          <w:p w14:paraId="4FAA3AF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0A4F51D" w14:textId="111B8F72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rolę Jedwabnego Szlaku w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kontaktach między Wschodem a Zachodem</w:t>
            </w:r>
          </w:p>
          <w:p w14:paraId="635C3C24" w14:textId="34E742BA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przedstawia 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erakotową 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rmię</w:t>
            </w:r>
          </w:p>
          <w:p w14:paraId="647C0C6A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jako zabytek kultury chińskiej</w:t>
            </w:r>
          </w:p>
          <w:p w14:paraId="05F52876" w14:textId="19BC7873" w:rsidR="007171A6" w:rsidRPr="00DC3610" w:rsidRDefault="00EC69CF" w:rsidP="000968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i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rzeki: Indus, Huang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He, Jangcy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E433" w14:textId="4BB72F9B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buddyzm </w:t>
            </w:r>
          </w:p>
          <w:p w14:paraId="7AC84E3E" w14:textId="16C60AC9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opowiada o filozofii Konfucjusza</w:t>
            </w:r>
          </w:p>
          <w:p w14:paraId="716E98EE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657F7EAF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3E8" w14:textId="63AE274E" w:rsidR="007171A6" w:rsidRPr="00DC3610" w:rsidRDefault="007171A6" w:rsidP="005314AB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>6. Od hieroglifów</w:t>
            </w:r>
            <w:r w:rsidR="009171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/>
                <w:sz w:val="20"/>
                <w:szCs w:val="20"/>
              </w:rPr>
              <w:t>do alfabetu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844" w14:textId="2B26C091" w:rsidR="00166A4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powstanie pisma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jego znaczenie dla rozwoju cywilizacji</w:t>
            </w:r>
          </w:p>
          <w:p w14:paraId="379D5281" w14:textId="08B63D5E" w:rsidR="00166A4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pismo a prehistoria i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historia</w:t>
            </w:r>
          </w:p>
          <w:p w14:paraId="37B985B9" w14:textId="525CE596" w:rsidR="007171A6" w:rsidRPr="00481BB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papirus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tabliczki gliniane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obrazkowe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911F7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11F7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klinowe</w:t>
            </w:r>
            <w:r w:rsidR="00E911F7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Fenicjanie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alfabetyczne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B81" w14:textId="51733386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pismo obrazkowe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hieroglify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7F366D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160EDD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alfabet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pismo alfabetyczne</w:t>
            </w:r>
          </w:p>
          <w:p w14:paraId="7030C0C6" w14:textId="32D4996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do czego służy pismo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604EC3" w14:textId="35C7EB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polskie pismo jako przykład pisma alfabetycznego</w:t>
            </w:r>
          </w:p>
          <w:p w14:paraId="1EBA58C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84C" w14:textId="292A2F6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papirus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tabliczki gliniane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pismo obrazkowe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160E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pismo klinowe</w:t>
            </w:r>
            <w:r w:rsidR="00160E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60E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Fenicjanie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pismo alfabetyczne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alfabet łaciński</w:t>
            </w:r>
          </w:p>
          <w:p w14:paraId="42FB82AC" w14:textId="040325A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w jaki sposób umiejętność pisania wpłynęła na dalsz</w:t>
            </w:r>
            <w:r w:rsidR="004C548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osiągnię</w:t>
            </w:r>
            <w:r w:rsidR="004C548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człowieka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D0CC16" w14:textId="31C52B0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pismo obrazkowe i alfabetyczne</w:t>
            </w:r>
          </w:p>
          <w:p w14:paraId="76324C65" w14:textId="002B5712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związek między wynalezieniem pisma a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historią i prehistorią</w:t>
            </w:r>
          </w:p>
          <w:p w14:paraId="09D5E085" w14:textId="45254FF1" w:rsidR="007171A6" w:rsidRPr="00DC3610" w:rsidRDefault="00EC69C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omawia przyczyny wynalezienia pisma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12F580" w14:textId="1B319978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różne przykłady sposobów porozumiewania się między ludźmi i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przekazywania doświadczeń</w:t>
            </w:r>
          </w:p>
          <w:p w14:paraId="0B612FA2" w14:textId="26A72394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przyporządkowuje różne rodzaje pisma do cywilizacji, które je stworzyły</w:t>
            </w:r>
          </w:p>
          <w:p w14:paraId="2A6CFE58" w14:textId="590E86A6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wymienia przykłady materiałów pisarskich stosowanych w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przeszłości </w:t>
            </w:r>
          </w:p>
          <w:p w14:paraId="32663B0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44DB2" w14:textId="75B45900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w jaki sposób pismo obrazkowe przekształciło się w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klinowe</w:t>
            </w:r>
          </w:p>
          <w:p w14:paraId="355575B0" w14:textId="505988E3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genezę współczesnego pisma polskiego</w:t>
            </w:r>
          </w:p>
          <w:p w14:paraId="2A90BA7A" w14:textId="2C5EF58A" w:rsidR="007171A6" w:rsidRPr="00DC3610" w:rsidRDefault="00EC69CF" w:rsidP="005E637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jakie 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 xml:space="preserve">były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trudności 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odczytywanie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B67C" w14:textId="06CE83DC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podaje przykłady narodów, które posługują się pismem sięgającym tradycją do</w:t>
            </w:r>
            <w:r w:rsidR="00C20DB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pisma greckiego oraz do łaciny</w:t>
            </w:r>
          </w:p>
          <w:p w14:paraId="1FBB768F" w14:textId="164A55BF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opowiada o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przykładach alternatywnych języków umownych (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alfabet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Morse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język migowy)</w:t>
            </w:r>
          </w:p>
          <w:p w14:paraId="75C018AC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220F633" w14:textId="77777777" w:rsidTr="005314AB">
        <w:trPr>
          <w:trHeight w:val="167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F7AF" w14:textId="3CC8367C" w:rsidR="007171A6" w:rsidRPr="00DC3610" w:rsidRDefault="000926E9" w:rsidP="00520B67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sz w:val="20"/>
                <w:szCs w:val="20"/>
              </w:rPr>
              <w:lastRenderedPageBreak/>
              <w:t>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/>
                <w:sz w:val="20"/>
                <w:szCs w:val="20"/>
              </w:rPr>
              <w:t>Tajemnice sprzed wieków</w:t>
            </w:r>
            <w:r w:rsidR="009F36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/>
                <w:sz w:val="20"/>
                <w:szCs w:val="20"/>
              </w:rPr>
              <w:t>Jak odczytano pismo Egipcjan?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D4EF" w14:textId="67DF126E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wyprawa Napoleona do Egiptu</w:t>
            </w:r>
          </w:p>
          <w:p w14:paraId="05FA9EEF" w14:textId="7D30DE03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hieroglify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litery czy słowa? </w:t>
            </w:r>
          </w:p>
          <w:p w14:paraId="7AAFDC96" w14:textId="56C2031D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postaci: Jean F.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Champollion</w:t>
            </w:r>
            <w:proofErr w:type="spellEnd"/>
          </w:p>
          <w:p w14:paraId="47AE5550" w14:textId="157437FF" w:rsidR="007171A6" w:rsidRPr="00DC3610" w:rsidRDefault="000926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Kamień z</w:t>
            </w:r>
            <w:r w:rsidR="00945B6E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proofErr w:type="spellStart"/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Rosett</w:t>
            </w:r>
            <w:r w:rsidR="003D195D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AA6B" w14:textId="3D312CA6" w:rsidR="007171A6" w:rsidRPr="00DC3610" w:rsidRDefault="00EC69CF" w:rsidP="00520B67">
            <w:pPr>
              <w:pStyle w:val="Pa11"/>
              <w:spacing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przy pomocy nauczyciela wyjaśnia, dlaczego po wielu stuleciach ludzie nie potrafili odczytać hieroglifów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07EC" w14:textId="4460E336" w:rsidR="00166A4F" w:rsidRPr="00DC3610" w:rsidRDefault="00EC69CF" w:rsidP="007F366D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wyjaśnia, na czym polegały trudności w</w:t>
            </w:r>
            <w:r w:rsidR="00227B9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odczytaniu hieroglifów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69D" w14:textId="3866181A" w:rsidR="007171A6" w:rsidRPr="00DC3610" w:rsidRDefault="00EC69CF" w:rsidP="0009684F">
            <w:pPr>
              <w:pStyle w:val="Pa11"/>
              <w:spacing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charakteryzuje i</w:t>
            </w:r>
            <w:r w:rsidR="00227B9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przedstawia znaczenie Kamienia z </w:t>
            </w:r>
            <w:proofErr w:type="spellStart"/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Rosetty</w:t>
            </w:r>
            <w:proofErr w:type="spellEnd"/>
          </w:p>
          <w:p w14:paraId="362BF4DF" w14:textId="7CF1F6FB" w:rsidR="007171A6" w:rsidRPr="00DC3610" w:rsidRDefault="00EC69CF" w:rsidP="0009684F">
            <w:pPr>
              <w:pStyle w:val="Pa11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 udało się odczytać hieroglify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F5DCEB3" w14:textId="456DA1D5" w:rsidR="007171A6" w:rsidRPr="00DC3610" w:rsidRDefault="00EC69CF" w:rsidP="0009684F">
            <w:pPr>
              <w:spacing w:after="0"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przedstawia postać oraz dokonania Jeana F. </w:t>
            </w:r>
            <w:proofErr w:type="spellStart"/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Champolliona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9200" w14:textId="33DFF4FD" w:rsidR="007171A6" w:rsidRPr="00DC3610" w:rsidRDefault="00EC69CF" w:rsidP="00520B67">
            <w:pPr>
              <w:pStyle w:val="Pa11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wyjaśnia, jaki był wpływ wyprawy Napoleona do Egiptu oraz odczytania hieroglifów na pojawienie się egiptologii</w:t>
            </w:r>
          </w:p>
        </w:tc>
      </w:tr>
      <w:tr w:rsidR="007171A6" w:rsidRPr="00DC3610" w14:paraId="23A982E6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C117" w14:textId="31C655FE" w:rsidR="007171A6" w:rsidRPr="00DC3610" w:rsidRDefault="007171A6" w:rsidP="005314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2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Starożytna Grecja</w:t>
            </w:r>
          </w:p>
        </w:tc>
      </w:tr>
      <w:tr w:rsidR="007171A6" w:rsidRPr="00DC3610" w14:paraId="1984DB2D" w14:textId="77777777" w:rsidTr="005314AB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87A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EFA2" w14:textId="6154DAD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warunki </w:t>
            </w:r>
            <w:r w:rsidR="0068594E">
              <w:rPr>
                <w:rFonts w:ascii="Times New Roman" w:hAnsi="Times New Roman" w:cs="Times New Roman"/>
                <w:sz w:val="20"/>
                <w:szCs w:val="20"/>
              </w:rPr>
              <w:t>naturalne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Grecji </w:t>
            </w:r>
          </w:p>
          <w:p w14:paraId="5A20CF20" w14:textId="47F43493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życie w grecki</w:t>
            </w:r>
            <w:r w:rsidR="0011488C" w:rsidRPr="00DC3610"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polis</w:t>
            </w:r>
          </w:p>
          <w:p w14:paraId="37B6DE16" w14:textId="43DA342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cechy charakterystyczne demokracji ateńskiej</w:t>
            </w:r>
          </w:p>
          <w:p w14:paraId="7D72B533" w14:textId="20DDC113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Perykles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najwybitniejszy przywódca demokratycznych Aten</w:t>
            </w:r>
          </w:p>
          <w:p w14:paraId="349E631C" w14:textId="2EACCCB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Hellada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561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Hellenowie</w:t>
            </w:r>
            <w:r w:rsidR="00E5611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561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polis</w:t>
            </w:r>
            <w:r w:rsidR="00E5611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561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demokracja</w:t>
            </w:r>
            <w:r w:rsidR="00E5611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zgromadzenie ludowe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818D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kropol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agora</w:t>
            </w:r>
          </w:p>
          <w:p w14:paraId="3B4CED22" w14:textId="0492EA5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Perykles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20187" w14:textId="4C25E012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zgromadzenie ludowe</w:t>
            </w:r>
          </w:p>
          <w:p w14:paraId="05762774" w14:textId="4F042995" w:rsidR="004E041A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opisuje wygląd </w:t>
            </w:r>
            <w:r w:rsidR="00520E85">
              <w:rPr>
                <w:rFonts w:ascii="Times New Roman" w:hAnsi="Times New Roman" w:cs="Times New Roman"/>
                <w:sz w:val="20"/>
                <w:szCs w:val="20"/>
              </w:rPr>
              <w:t xml:space="preserve">greckiego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polis i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życie </w:t>
            </w:r>
            <w:r w:rsidR="006818D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45167" w14:textId="64C2F3A8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569D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</w:t>
            </w:r>
            <w:r w:rsidR="00857447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ami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Hellada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polis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zgromadzenie ludowe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5744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kropol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agora</w:t>
            </w:r>
          </w:p>
          <w:p w14:paraId="0C43A21B" w14:textId="0D7CDBF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Grecję, Ateny</w:t>
            </w:r>
          </w:p>
          <w:p w14:paraId="53191458" w14:textId="64B64D7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wyjaśnia znaczenie 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terminu</w:t>
            </w:r>
            <w:r w:rsidR="0087044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27B8" w:rsidRPr="00870448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demokracja</w:t>
            </w:r>
            <w:r w:rsidR="00870448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demokracj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ateńsk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ą</w:t>
            </w:r>
          </w:p>
          <w:p w14:paraId="042E5A5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BDA47" w14:textId="7B98516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wpływ warunków naturalnych Grecji na zajęcia ludności </w:t>
            </w:r>
            <w:r w:rsidR="006818DB" w:rsidRPr="00DC3610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87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sytuację polityczną</w:t>
            </w:r>
            <w:r w:rsidR="006818D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(podział na polis)</w:t>
            </w:r>
          </w:p>
          <w:p w14:paraId="14440E9D" w14:textId="364A2F8B" w:rsidR="00870448" w:rsidRDefault="00EC69CF" w:rsidP="0085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kim był Perykles</w:t>
            </w:r>
          </w:p>
          <w:p w14:paraId="1443CA82" w14:textId="68AA7A55" w:rsidR="007171A6" w:rsidRPr="00DC3610" w:rsidRDefault="00EC69CF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kto posiadał prawa polityczne w</w:t>
            </w:r>
            <w:r w:rsidR="007F36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CA7C9" w14:textId="53C29D0D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podobieństwa i różnice między demokracją ateńską a współczesną demokracją parlamentarną</w:t>
            </w:r>
          </w:p>
          <w:p w14:paraId="6B7D733A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7487" w14:textId="71227F3A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w jaki sposób kultura grecka rozprzestrzeniła się w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basenie 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Morza</w:t>
            </w:r>
            <w:r w:rsidR="00DF0F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Śródziemnego</w:t>
            </w:r>
          </w:p>
          <w:p w14:paraId="7A152DA4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45C7096" w14:textId="77777777" w:rsidTr="005314AB">
        <w:trPr>
          <w:trHeight w:val="1692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04B9" w14:textId="5377C237" w:rsidR="007171A6" w:rsidRPr="00DC3610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2. Sparta i wojny z Persami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E999" w14:textId="3462926C" w:rsidR="007171A6" w:rsidRPr="007F366D" w:rsidRDefault="000926E9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7F366D">
              <w:rPr>
                <w:rFonts w:ascii="Times New Roman" w:hAnsi="Times New Roman" w:cs="Times New Roman"/>
                <w:sz w:val="20"/>
                <w:szCs w:val="20"/>
              </w:rPr>
              <w:t xml:space="preserve">ustrój </w:t>
            </w:r>
            <w:r w:rsidR="000B0648" w:rsidRPr="007F366D">
              <w:rPr>
                <w:rFonts w:ascii="Times New Roman" w:hAnsi="Times New Roman" w:cs="Times New Roman"/>
                <w:sz w:val="20"/>
                <w:szCs w:val="20"/>
              </w:rPr>
              <w:t xml:space="preserve">i społeczeństwo </w:t>
            </w:r>
            <w:r w:rsidR="007171A6" w:rsidRPr="007F366D">
              <w:rPr>
                <w:rFonts w:ascii="Times New Roman" w:hAnsi="Times New Roman" w:cs="Times New Roman"/>
                <w:sz w:val="20"/>
                <w:szCs w:val="20"/>
              </w:rPr>
              <w:t>starożytnej Sparty</w:t>
            </w:r>
          </w:p>
          <w:p w14:paraId="308C7BDC" w14:textId="4497F5ED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064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cechy i etapy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wychowani</w:t>
            </w:r>
            <w:r w:rsidR="000B0648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spartańskie</w:t>
            </w:r>
            <w:r w:rsidR="000B0648" w:rsidRPr="00DC3610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</w:p>
          <w:p w14:paraId="18786245" w14:textId="14C263E3" w:rsidR="000B0648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powstanie i rozwój imperium perskiego</w:t>
            </w:r>
          </w:p>
          <w:p w14:paraId="5D5E9F25" w14:textId="71A143AB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wojny grecko-perskie</w:t>
            </w:r>
          </w:p>
          <w:p w14:paraId="120C437C" w14:textId="763C9546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0B234D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Persowie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hoplita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falanga</w:t>
            </w:r>
          </w:p>
          <w:p w14:paraId="7B8594E1" w14:textId="0D37A5E7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wydarzenia: bitwa pod Maratonem, bitwa pod Termopilami, bitwa pod Salaminą</w:t>
            </w:r>
          </w:p>
          <w:p w14:paraId="706FFE9C" w14:textId="2AE451FB" w:rsidR="007171A6" w:rsidRPr="00DC3610" w:rsidRDefault="000926E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Dariusz, Kserkses, </w:t>
            </w:r>
            <w:r w:rsidR="00FF2618">
              <w:rPr>
                <w:rFonts w:ascii="Times New Roman" w:hAnsi="Times New Roman" w:cs="Times New Roman"/>
                <w:sz w:val="20"/>
                <w:szCs w:val="20"/>
              </w:rPr>
              <w:t>Leonidas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2FED9" w14:textId="23A2486F" w:rsidR="007171A6" w:rsidRPr="00A471D9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</w:p>
          <w:p w14:paraId="550752B9" w14:textId="553422E8" w:rsidR="00166A4F" w:rsidRPr="00DC3610" w:rsidRDefault="00EC69CF" w:rsidP="008B2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cele i charakter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wychowani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spartańskie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D5F26" w14:textId="2B634AB3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hoplita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falanga</w:t>
            </w:r>
          </w:p>
          <w:p w14:paraId="5737E369" w14:textId="17F8B68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przedstawia cele i</w:t>
            </w:r>
            <w:r w:rsidR="00D248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wychowania spartańskiego</w:t>
            </w:r>
          </w:p>
          <w:p w14:paraId="161C0C3D" w14:textId="2C1D46F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Spartan uważano za najlepszych wojowników greckich</w:t>
            </w:r>
          </w:p>
          <w:p w14:paraId="4D0E3283" w14:textId="137AC103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Spartę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Persję</w:t>
            </w:r>
          </w:p>
          <w:p w14:paraId="11973A7F" w14:textId="15083943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kim byli Dariusz, Kserkses 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BE2BD" w14:textId="6ECA54EA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ustrój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społeczeństwo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starożytnej Sparty</w:t>
            </w:r>
          </w:p>
          <w:p w14:paraId="6A266D3C" w14:textId="260554F8" w:rsidR="007171A6" w:rsidRPr="008B256D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D248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posługuje się wyrażeniami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D258A5">
              <w:rPr>
                <w:rFonts w:ascii="Times New Roman" w:hAnsi="Times New Roman" w:cs="Times New Roman"/>
                <w:i/>
                <w:sz w:val="20"/>
                <w:szCs w:val="20"/>
              </w:rPr>
              <w:t>spartańskie warunki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27B8" w:rsidRPr="00D258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mówić lakonicznie</w:t>
            </w:r>
          </w:p>
          <w:p w14:paraId="5F398B4F" w14:textId="6E152909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przyczyny 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przebieg wojen grecko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perskich</w:t>
            </w:r>
          </w:p>
          <w:p w14:paraId="149E94EF" w14:textId="254EA6DC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Maraton, Termopile,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Salaminę</w:t>
            </w:r>
          </w:p>
          <w:p w14:paraId="22C44EF8" w14:textId="3F8898C2" w:rsidR="007171A6" w:rsidRPr="00DC3610" w:rsidRDefault="00294ABD" w:rsidP="007F36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 osi czasu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 490 r. p.n.e., 480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r.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FFA99" w14:textId="568235B3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opisuje, w jaki sposób walczyli starożytni Grecy </w:t>
            </w:r>
          </w:p>
          <w:p w14:paraId="31B53067" w14:textId="4995BD2D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genezę biegów maratońskich</w:t>
            </w:r>
          </w:p>
          <w:p w14:paraId="0F0EB2F7" w14:textId="4BA2E93E" w:rsidR="003D46A1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tłumaczy</w:t>
            </w:r>
            <w:r w:rsidR="003D46A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znaczenie zwrotu: </w:t>
            </w:r>
            <w:r w:rsidR="00D24816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w</w:t>
            </w:r>
            <w:r w:rsidR="003D46A1" w:rsidRPr="005314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rócić z tarczą lub na tarczy</w:t>
            </w:r>
          </w:p>
          <w:p w14:paraId="41F4758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CFA2" w14:textId="3C407CE3" w:rsidR="00BA7F88" w:rsidRPr="00DC3610" w:rsidRDefault="00EC69CF" w:rsidP="00BA7F8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BA7F8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porównuje ustroje Aten i Sparty</w:t>
            </w:r>
          </w:p>
          <w:p w14:paraId="6C0E454D" w14:textId="09955FEF" w:rsidR="00912F4F" w:rsidRPr="00DC3610" w:rsidRDefault="00EC69CF" w:rsidP="00912F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912F4F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przebieg bitwy pod Termopilami 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912F4F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ocenia postać króla Leonidasa</w:t>
            </w:r>
          </w:p>
          <w:p w14:paraId="568E18DB" w14:textId="13BD0E57" w:rsidR="004E041A" w:rsidRPr="00DC3610" w:rsidRDefault="004E041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0FA8C797" w14:textId="77777777" w:rsidTr="005314AB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FAF8" w14:textId="428E032E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Bogowie i mity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B2B8" w14:textId="0566D04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wierzenia starożytnych Greków</w:t>
            </w:r>
          </w:p>
          <w:p w14:paraId="332C0048" w14:textId="5D3C704C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mity greckie</w:t>
            </w:r>
          </w:p>
          <w:p w14:paraId="3A138FEA" w14:textId="13211BDA" w:rsidR="007171A6" w:rsidRPr="008B256D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 w:rsidR="002E27B8" w:rsidRPr="008B256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najważniejsi greccy bogowie: Zeus, Hera, Posejdon, Afrodyta, Atena, Hades, Hefajstos, Ares, Apollo, Hermes</w:t>
            </w:r>
          </w:p>
          <w:p w14:paraId="1B84E1F8" w14:textId="350E615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Homer i jego </w:t>
            </w:r>
            <w:r w:rsidR="000955EE" w:rsidRPr="00DC3610">
              <w:rPr>
                <w:rFonts w:ascii="Times New Roman" w:hAnsi="Times New Roman" w:cs="Times New Roman"/>
                <w:sz w:val="20"/>
                <w:szCs w:val="20"/>
              </w:rPr>
              <w:t>dzieła</w:t>
            </w:r>
            <w:r w:rsidR="00D248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E27B8" w:rsidRPr="008B256D">
              <w:rPr>
                <w:rFonts w:ascii="Times New Roman" w:hAnsi="Times New Roman" w:cs="Times New Roman"/>
                <w:i/>
                <w:sz w:val="20"/>
                <w:szCs w:val="20"/>
              </w:rPr>
              <w:t>Iliada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2E27B8" w:rsidRPr="008B256D">
              <w:rPr>
                <w:rFonts w:ascii="Times New Roman" w:hAnsi="Times New Roman" w:cs="Times New Roman"/>
                <w:i/>
                <w:sz w:val="20"/>
                <w:szCs w:val="20"/>
              </w:rPr>
              <w:t>Odyseja</w:t>
            </w:r>
          </w:p>
          <w:p w14:paraId="53DDB864" w14:textId="03B94CF5" w:rsidR="007171A6" w:rsidRPr="00495AB7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erminy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Olimp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mity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heros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Partenon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Herakles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Achilles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Odyseusz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70FB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wojna</w:t>
            </w:r>
            <w:proofErr w:type="spellEnd"/>
            <w:r w:rsidR="00670FB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70FB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trojańska</w:t>
            </w:r>
            <w:proofErr w:type="spellEnd"/>
            <w:r w:rsidR="00670FBE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670FB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koń</w:t>
            </w:r>
            <w:proofErr w:type="spellEnd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trojański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7BF7B13C" w14:textId="4B62F103" w:rsidR="00670FBE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70FBE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postać</w:t>
            </w:r>
            <w:proofErr w:type="spellEnd"/>
            <w:r w:rsidR="00670FBE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70FBE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historyczna</w:t>
            </w:r>
            <w:proofErr w:type="spellEnd"/>
            <w:r w:rsidR="00670FBE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Homer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E0139" w14:textId="3D92E370" w:rsidR="007171A6" w:rsidRPr="00495AB7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heros</w:t>
            </w:r>
          </w:p>
          <w:p w14:paraId="5AC1F29F" w14:textId="7EFC42D2" w:rsidR="007171A6" w:rsidRPr="00DC3610" w:rsidRDefault="00EC69CF" w:rsidP="00FF5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najważniejszych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5B4F9" w14:textId="3FEFFF67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heros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Partenon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Herakles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Achilles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Odyseusz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koń trojański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7C8DEB" w14:textId="4CB43CD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wierzenia starożytnych Greków</w:t>
            </w:r>
          </w:p>
          <w:p w14:paraId="4102512B" w14:textId="0D708A4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górę Olimp, Troję</w:t>
            </w:r>
          </w:p>
          <w:p w14:paraId="10F0B1F2" w14:textId="5A36F05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kim był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Homer</w:t>
            </w:r>
          </w:p>
          <w:p w14:paraId="7CE743C9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19707" w14:textId="4338C2B4" w:rsidR="008F327A" w:rsidRDefault="00EC69CF" w:rsidP="008F32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charakteryzuje najważniejszych bogów greckich</w:t>
            </w:r>
            <w:r w:rsidR="008A15D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8A15DC">
              <w:rPr>
                <w:rFonts w:ascii="Times New Roman" w:hAnsi="Times New Roman" w:cs="Times New Roman"/>
                <w:sz w:val="20"/>
                <w:szCs w:val="20"/>
              </w:rPr>
              <w:t>pisuje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ich atrybuty i dziedziny życia, którym patronowali</w:t>
            </w:r>
          </w:p>
          <w:p w14:paraId="4F208309" w14:textId="27AF19FB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a 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różne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mity greckie </w:t>
            </w:r>
          </w:p>
          <w:p w14:paraId="2D4FC46A" w14:textId="287CF96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treść </w:t>
            </w:r>
            <w:r w:rsidR="002E27B8" w:rsidRPr="00853C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Iliady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9C366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2E27B8" w:rsidRPr="005014D3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Odysei</w:t>
            </w:r>
          </w:p>
          <w:p w14:paraId="790E3EBC" w14:textId="557DDA8A" w:rsidR="007F589E" w:rsidRPr="00DC3610" w:rsidRDefault="00EC69CF" w:rsidP="007F5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ws</w:t>
            </w:r>
            <w:r w:rsidR="000625DB">
              <w:rPr>
                <w:rFonts w:ascii="Times New Roman" w:hAnsi="Times New Roman" w:cs="Times New Roman"/>
                <w:sz w:val="20"/>
                <w:szCs w:val="20"/>
              </w:rPr>
              <w:t xml:space="preserve">półczesne rozumienie 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wyrażenia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ECBE9" w14:textId="20FE2DB1" w:rsidR="008F327A" w:rsidRPr="00DC3610" w:rsidRDefault="00EC69CF" w:rsidP="008F32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opisuje wybrane miejsca kultu starożytnych Greków</w:t>
            </w:r>
          </w:p>
          <w:p w14:paraId="333A591D" w14:textId="6D824443" w:rsidR="007171A6" w:rsidRPr="00DC3610" w:rsidRDefault="00EC69CF" w:rsidP="008664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6461" w14:textId="13744CD7" w:rsidR="0086642C" w:rsidRPr="00DC3610" w:rsidRDefault="00EC69CF" w:rsidP="008664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nawiązujące do mitologii</w:t>
            </w:r>
            <w:r w:rsidR="0086642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związki frazeologiczne (frazeologizmy mitologiczne):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objęcia Morfeusza</w:t>
            </w:r>
            <w:r w:rsidR="00321AD8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stajnia Augiasza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syzyfowa praca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męki Tantala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nić Ariadny</w:t>
            </w:r>
          </w:p>
          <w:p w14:paraId="60797970" w14:textId="49E649F6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D1E0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</w:t>
            </w:r>
            <w:r w:rsidR="007D1E0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archeologiczne poszukiwania mitycznej Troi</w:t>
            </w:r>
          </w:p>
          <w:p w14:paraId="2F34979A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7048F0A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9AC2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971" w14:textId="22B04E7E"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wspólne elementy w</w:t>
            </w:r>
            <w:r w:rsidR="007F366D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kulturze greckich polis</w:t>
            </w:r>
          </w:p>
          <w:p w14:paraId="4B4B4495" w14:textId="4FC0198D" w:rsidR="007171A6" w:rsidRPr="0078163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najważniejsze dokonania sztuki greckiej</w:t>
            </w:r>
          </w:p>
          <w:p w14:paraId="2192F168" w14:textId="10D81729"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narodziny teatru greckiego</w:t>
            </w:r>
          </w:p>
          <w:p w14:paraId="1D43DE20" w14:textId="44DC0F01"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znaczenie filozofii w</w:t>
            </w:r>
            <w:r w:rsidR="007F366D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starożytnej Grecji i</w:t>
            </w:r>
            <w:r w:rsidR="00C27128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najwybitniejsi </w:t>
            </w:r>
            <w:r w:rsidR="00C27128">
              <w:rPr>
                <w:rFonts w:ascii="Times New Roman" w:hAnsi="Times New Roman"/>
                <w:color w:val="auto"/>
                <w:sz w:val="20"/>
                <w:szCs w:val="20"/>
              </w:rPr>
              <w:t>filozofowie</w:t>
            </w:r>
          </w:p>
          <w:p w14:paraId="4FAD4612" w14:textId="49386351"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grecka matematyka i</w:t>
            </w:r>
            <w:r w:rsidR="007F366D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medycyna </w:t>
            </w:r>
          </w:p>
          <w:p w14:paraId="003E850D" w14:textId="4750930C" w:rsidR="0025189B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rola sportu w życiu starożytnych Greków</w:t>
            </w:r>
          </w:p>
          <w:p w14:paraId="55DF02A6" w14:textId="3A9C6865" w:rsidR="00781635" w:rsidRPr="0078163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71A6" w:rsidRPr="0025189B">
              <w:rPr>
                <w:rFonts w:ascii="Times New Roman" w:hAnsi="Times New Roman"/>
                <w:sz w:val="20"/>
                <w:szCs w:val="20"/>
              </w:rPr>
              <w:t xml:space="preserve">terminy: </w:t>
            </w:r>
            <w:r w:rsidR="002E27B8" w:rsidRPr="00D25C60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Wielkie Dionizje</w:t>
            </w:r>
            <w:r w:rsidR="00E51FFA" w:rsidRPr="005314AB"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  <w:r w:rsidR="00E51FFA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 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>amfiteatr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tragedia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komedia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filozofia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igrzyska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olimpiada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A0EB7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>Olimpia</w:t>
            </w:r>
            <w:r w:rsidR="00EA0EB7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EA0EB7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>stadion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pięciobój olimpijski</w:t>
            </w:r>
          </w:p>
          <w:p w14:paraId="0CF200D3" w14:textId="2C519856" w:rsidR="004E041A" w:rsidRPr="0078163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 xml:space="preserve"> </w:t>
            </w:r>
            <w:r w:rsidR="002E27B8" w:rsidRPr="00781635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postaci historyczne:</w:t>
            </w:r>
            <w:r w:rsidR="00EA0EB7" w:rsidRPr="0078163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A0EB7" w:rsidRPr="005314AB">
              <w:rPr>
                <w:rFonts w:ascii="Times New Roman" w:hAnsi="Times New Roman"/>
                <w:iCs/>
                <w:sz w:val="20"/>
                <w:szCs w:val="20"/>
              </w:rPr>
              <w:t xml:space="preserve">Fidiasz, </w:t>
            </w:r>
            <w:proofErr w:type="spellStart"/>
            <w:r w:rsidR="00EA0EB7" w:rsidRPr="005314AB">
              <w:rPr>
                <w:rFonts w:ascii="Times New Roman" w:hAnsi="Times New Roman"/>
                <w:iCs/>
                <w:sz w:val="20"/>
                <w:szCs w:val="20"/>
              </w:rPr>
              <w:t>Myron</w:t>
            </w:r>
            <w:proofErr w:type="spellEnd"/>
            <w:r w:rsidR="00EA0EB7" w:rsidRPr="005314AB">
              <w:rPr>
                <w:rFonts w:ascii="Times New Roman" w:hAnsi="Times New Roman"/>
                <w:iCs/>
                <w:sz w:val="20"/>
                <w:szCs w:val="20"/>
              </w:rPr>
              <w:t>, Ajschylos, Sofokles, Eurypides, Arystofanes, Sokrates, Platon, Arystoteles, Hipokrates, Pitagoras, Tales z Miletu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6538D" w14:textId="06F1B0A2" w:rsidR="007171A6" w:rsidRPr="00DC3610" w:rsidRDefault="00EC69CF" w:rsidP="00520B67">
            <w:pPr>
              <w:pStyle w:val="Pa1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igrzyska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olimpiada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stadion</w:t>
            </w:r>
          </w:p>
          <w:p w14:paraId="62902B33" w14:textId="0CC56795" w:rsidR="007171A6" w:rsidRPr="00DC3610" w:rsidRDefault="00EC69CF" w:rsidP="0059531D">
            <w:pPr>
              <w:pStyle w:val="Bezodstpw"/>
            </w:pPr>
            <w:r>
              <w:t xml:space="preserve">– </w:t>
            </w:r>
            <w:r w:rsidR="007171A6" w:rsidRPr="00DC3610">
              <w:t>opisuje rolę sportu w</w:t>
            </w:r>
            <w:r w:rsidR="007F366D">
              <w:t> </w:t>
            </w:r>
            <w:r w:rsidR="007171A6" w:rsidRPr="00DC3610">
              <w:t>codziennym życiu</w:t>
            </w:r>
          </w:p>
          <w:p w14:paraId="69A39218" w14:textId="1ED302BE" w:rsidR="007171A6" w:rsidRPr="00DC3610" w:rsidRDefault="00EC69CF" w:rsidP="00520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</w:rPr>
              <w:t>opisuje, jak narodził się teatr</w:t>
            </w:r>
            <w:r w:rsidR="009C3662">
              <w:rPr>
                <w:rFonts w:ascii="Times New Roman" w:hAnsi="Times New Roman" w:cs="Times New Roman"/>
                <w:sz w:val="20"/>
                <w:szCs w:val="20"/>
              </w:rPr>
              <w:t xml:space="preserve"> grecki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F36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</w:rPr>
              <w:t>jakie było jego znaczenie dla Hellenów</w:t>
            </w:r>
          </w:p>
          <w:p w14:paraId="43289EA6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B30C8" w14:textId="14809799" w:rsidR="007171A6" w:rsidRPr="00DC3610" w:rsidRDefault="00AD62F3" w:rsidP="00520B67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5A5FF1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Dionizje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tragedia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komedia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filozofia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igrzyska, olimpiada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5A5FF1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Olimpia</w:t>
            </w:r>
            <w:r w:rsidR="005A5FF1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5A5FF1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stadion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pięciobój olimpijski</w:t>
            </w:r>
          </w:p>
          <w:p w14:paraId="01C6EEA8" w14:textId="6EA52BD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różne dziedziny kultury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sztuki rozwija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ne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starożytnej Grecji</w:t>
            </w:r>
          </w:p>
          <w:p w14:paraId="6B4333D2" w14:textId="72D7195E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opisuje charakter antycznych igrzysk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sportowych</w:t>
            </w:r>
          </w:p>
          <w:p w14:paraId="0C27FF7F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15684" w14:textId="181432E0" w:rsidR="007171A6" w:rsidRPr="00DC3610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charakter i cele antycznego teatru</w:t>
            </w:r>
          </w:p>
          <w:p w14:paraId="7DE10CAC" w14:textId="7BC4A5BB" w:rsidR="007171A6" w:rsidRPr="00DC3610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dokonania nauki greckiej</w:t>
            </w:r>
          </w:p>
          <w:p w14:paraId="3DB0131A" w14:textId="747CB6F4" w:rsidR="007171A6" w:rsidRPr="00DC3610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objaśnia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czym jest filozofia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 przedstawia 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jej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najwybitniejszych przedstawicieli</w:t>
            </w:r>
          </w:p>
          <w:p w14:paraId="26D9A696" w14:textId="6F83A8D6" w:rsidR="007171A6" w:rsidRPr="00DC3610" w:rsidRDefault="00AD62F3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kim byli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: Fidiasz,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Myron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Sofokles,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Pitagoras, Tales z Miletu, Sokrates, Platon, Arystoteles</w:t>
            </w:r>
          </w:p>
          <w:p w14:paraId="3D0CA8C1" w14:textId="3A6DA89E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 osi czasu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datę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 776 r</w:t>
            </w:r>
            <w:r w:rsidR="00BA4F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p.n.e.</w:t>
            </w:r>
          </w:p>
          <w:p w14:paraId="29B2C3D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F8E36" w14:textId="11F8B82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współczesną tradycję igrzysk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olimpijskich</w:t>
            </w:r>
          </w:p>
          <w:p w14:paraId="4A6F95FE" w14:textId="4AB11368" w:rsidR="007171A6" w:rsidRPr="00DC3610" w:rsidRDefault="00EC69CF" w:rsidP="000970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porównuje igrzyska antyczne z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współczesnymi</w:t>
            </w:r>
          </w:p>
          <w:p w14:paraId="090E8788" w14:textId="77777777" w:rsidR="007171A6" w:rsidRPr="00DC3610" w:rsidRDefault="007171A6" w:rsidP="005F6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103A" w14:textId="3CC7E37E" w:rsidR="007171A6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rolę kultury w życiu społecznym</w:t>
            </w:r>
          </w:p>
          <w:p w14:paraId="6BE52DCD" w14:textId="5DE6CBA6" w:rsidR="007171A6" w:rsidRPr="00DC3610" w:rsidRDefault="00EC69CF" w:rsidP="00E51F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5F64C5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przybliża postać i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5F64C5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dokonania Archimedesa</w:t>
            </w:r>
          </w:p>
          <w:p w14:paraId="521AFC2B" w14:textId="08BC3176" w:rsidR="0009704C" w:rsidRPr="00DC3610" w:rsidRDefault="00EC69CF" w:rsidP="00DD2B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9704C"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wpływu dokonań starożytnych Greków na współczesną kulturę i</w:t>
            </w:r>
            <w:r w:rsidR="009C366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9704C" w:rsidRPr="00DC3610">
              <w:rPr>
                <w:rFonts w:ascii="Times New Roman" w:hAnsi="Times New Roman" w:cs="Times New Roman"/>
                <w:sz w:val="20"/>
                <w:szCs w:val="20"/>
              </w:rPr>
              <w:t>naukę</w:t>
            </w:r>
          </w:p>
        </w:tc>
      </w:tr>
      <w:tr w:rsidR="007171A6" w:rsidRPr="00DC3610" w14:paraId="1F356B31" w14:textId="77777777" w:rsidTr="005314AB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7016" w14:textId="36C21E7C" w:rsidR="007171A6" w:rsidRPr="00DC3610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Imperium Aleksandra Wielkiego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728" w14:textId="501851BD" w:rsidR="00496A02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podboje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Aleksandra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>Wielkiego</w:t>
            </w:r>
          </w:p>
          <w:p w14:paraId="625EA4C6" w14:textId="5C6A6AB2" w:rsidR="007171A6" w:rsidRPr="00DC3610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wojna z Persją (bitwy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nad rzeczką </w:t>
            </w:r>
            <w:proofErr w:type="spellStart"/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>Granik</w:t>
            </w:r>
            <w:proofErr w:type="spellEnd"/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 Issos i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Gaugamelą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3E42FCC" w14:textId="798C1384" w:rsidR="007171A6" w:rsidRPr="00DC3610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wyprawa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Aleksandra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do Indii</w:t>
            </w:r>
          </w:p>
          <w:p w14:paraId="440A8637" w14:textId="0DD59B87" w:rsidR="007171A6" w:rsidRPr="00DC3610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kultur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>owe skutki podbojów Aleksandra Wielkiego</w:t>
            </w:r>
          </w:p>
          <w:p w14:paraId="62CBD567" w14:textId="56BC4529" w:rsidR="007171A6" w:rsidRPr="00DC3610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terminy</w:t>
            </w:r>
            <w:r w:rsidR="007F366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imperium</w:t>
            </w:r>
            <w:r w:rsidR="007F366D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A5B1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falanga macedońska</w:t>
            </w:r>
            <w:r w:rsidR="00BA5B1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węzeł gordyjski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hellenizacja</w:t>
            </w:r>
            <w:r w:rsidR="00BA5B1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A5B1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kultura hellenistyczna</w:t>
            </w:r>
          </w:p>
          <w:p w14:paraId="40C6C010" w14:textId="0FB61BCD" w:rsidR="00BA5B10" w:rsidRPr="00DC3610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496A02">
              <w:rPr>
                <w:rFonts w:ascii="Times New Roman" w:hAnsi="Times New Roman" w:cs="Times New Roman"/>
                <w:iCs/>
                <w:sz w:val="20"/>
                <w:szCs w:val="20"/>
              </w:rPr>
              <w:t>postaci historyczne: Filip II, Aleksander Macedoński (Wielki)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2F204" w14:textId="3BF8DAEB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</w:t>
            </w:r>
            <w:r w:rsidR="007F366D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3B2FB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imperium</w:t>
            </w:r>
          </w:p>
          <w:p w14:paraId="7B3749E4" w14:textId="01963C74" w:rsidR="007171A6" w:rsidRPr="00DC3610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uzasadnia, dlaczego Aleksandra nazwano „Wielkim”</w:t>
            </w:r>
          </w:p>
          <w:p w14:paraId="131AACF6" w14:textId="28C83D8F" w:rsidR="00166A4F" w:rsidRPr="00DC3610" w:rsidRDefault="00EC69CF" w:rsidP="006F4088">
            <w:pPr>
              <w:widowControl w:val="0"/>
              <w:suppressAutoHyphens/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E27B8" w:rsidRPr="006F4088">
              <w:rPr>
                <w:rFonts w:ascii="Times New Roman" w:hAnsi="Times New Roman" w:cs="Times New Roman"/>
                <w:sz w:val="20"/>
                <w:szCs w:val="20"/>
              </w:rPr>
              <w:t xml:space="preserve">określa, </w:t>
            </w:r>
            <w:r w:rsidR="00041752">
              <w:rPr>
                <w:rFonts w:ascii="Times New Roman" w:hAnsi="Times New Roman" w:cs="Times New Roman"/>
                <w:sz w:val="20"/>
                <w:szCs w:val="20"/>
              </w:rPr>
              <w:t>na jakim obszarze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 xml:space="preserve"> toczyły się</w:t>
            </w:r>
            <w:r w:rsidR="002E27B8" w:rsidRPr="006F4088">
              <w:rPr>
                <w:rFonts w:ascii="Times New Roman" w:hAnsi="Times New Roman" w:cs="Times New Roman"/>
                <w:sz w:val="20"/>
                <w:szCs w:val="20"/>
              </w:rPr>
              <w:t xml:space="preserve"> opisywane wydarzenia</w:t>
            </w:r>
          </w:p>
          <w:p w14:paraId="016A1A09" w14:textId="77777777" w:rsidR="00166A4F" w:rsidRPr="00DC3610" w:rsidRDefault="00166A4F" w:rsidP="006F4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57561" w14:textId="686FF4D1" w:rsidR="007171A6" w:rsidRPr="00DC3610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imperium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węzeł gordyjski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hellenizacja</w:t>
            </w:r>
          </w:p>
          <w:p w14:paraId="5B24E739" w14:textId="48104D11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Macedonię, Persję, Indie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 Aleksandrię w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Egipcie</w:t>
            </w:r>
          </w:p>
          <w:p w14:paraId="31C76AF9" w14:textId="47528670" w:rsidR="007171A6" w:rsidRPr="00DC3610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przebieg kampanii perskiej Aleksandra Macedońskiego</w:t>
            </w:r>
          </w:p>
          <w:p w14:paraId="4A5F9033" w14:textId="42B8508F" w:rsidR="003857AA" w:rsidRPr="00DC3610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857A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dokonania Filipa II i Aleksandra Macedońskiego (Wielkiego)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BC1C7" w14:textId="324EB94C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charakter kultury hellenistycznej</w:t>
            </w:r>
          </w:p>
          <w:p w14:paraId="5CB5D38C" w14:textId="31643731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skutki podbojów Aleksandra</w:t>
            </w:r>
          </w:p>
          <w:p w14:paraId="46817D0C" w14:textId="75614114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 osi czasu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 333 r</w:t>
            </w:r>
            <w:r w:rsidR="00BA4F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p.n.e., 331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r.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p.n.e.</w:t>
            </w:r>
          </w:p>
          <w:p w14:paraId="70A7115E" w14:textId="265BF332" w:rsidR="005433F2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posługuje się terminami: </w:t>
            </w:r>
            <w:r w:rsidR="005433F2" w:rsidRPr="005314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falanga macedońska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5433F2" w:rsidRPr="005314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kultura hellenistyczna</w:t>
            </w:r>
          </w:p>
          <w:p w14:paraId="54524573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15559" w14:textId="51E68A6F" w:rsidR="007171A6" w:rsidRPr="00DC3610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CE6FF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omawia znaczenie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Biblioteki Aleksandryjskiej</w:t>
            </w:r>
          </w:p>
          <w:p w14:paraId="46340C13" w14:textId="69053CB4" w:rsidR="003857AA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D1E0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</w:t>
            </w:r>
            <w:r w:rsidR="003857A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sposób walki wojsk Aleksandra Macedońskiego</w:t>
            </w:r>
          </w:p>
          <w:p w14:paraId="55C01F73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468363D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A3AC" w14:textId="7D7D3018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siedem cudów świata</w:t>
            </w:r>
          </w:p>
          <w:p w14:paraId="7C85D286" w14:textId="2B56CDEA" w:rsidR="003857AA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857A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wymienia państwa, które leżą dziś na terenach podbitych przez Aleksandra Wielkiego </w:t>
            </w:r>
          </w:p>
          <w:p w14:paraId="34EA651A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50ADE835" w14:textId="77777777" w:rsidTr="005314AB">
        <w:trPr>
          <w:trHeight w:val="11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7AA0" w14:textId="43D81CE1" w:rsidR="007171A6" w:rsidRPr="00DC3610" w:rsidRDefault="000926E9" w:rsidP="0036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 wyglądała latarnia morska na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Faros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273D" w14:textId="54D8B5EF" w:rsidR="007171A6" w:rsidRPr="00DC3610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siedem cudów świata</w:t>
            </w:r>
          </w:p>
          <w:p w14:paraId="5E092434" w14:textId="5D55793A" w:rsidR="007171A6" w:rsidRPr="00DC3610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konstrukcja latarni morskiej </w:t>
            </w:r>
            <w:r w:rsidR="008212C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Faros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EFB9F" w14:textId="7F73E5B1" w:rsidR="007171A6" w:rsidRPr="00DC3610" w:rsidRDefault="00EC69CF" w:rsidP="005E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</w:t>
            </w:r>
            <w:r w:rsidR="009B4091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4091">
              <w:rPr>
                <w:rFonts w:ascii="Times New Roman" w:hAnsi="Times New Roman" w:cs="Times New Roman"/>
                <w:sz w:val="20"/>
                <w:szCs w:val="20"/>
              </w:rPr>
              <w:t>przeszłości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>ludz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ie mieli problem ze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 xml:space="preserve"> wznos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zeniem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 xml:space="preserve"> wysoki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 xml:space="preserve"> budowl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C4F54" w14:textId="52478EDB" w:rsidR="007171A6" w:rsidRPr="00DC3610" w:rsidRDefault="00EC69CF" w:rsidP="003D7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przedstawia, w jaki sposób działała lata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nia</w:t>
            </w:r>
            <w:r w:rsidR="0028175B">
              <w:rPr>
                <w:rFonts w:ascii="Times New Roman" w:hAnsi="Times New Roman" w:cs="Times New Roman"/>
                <w:sz w:val="20"/>
                <w:szCs w:val="20"/>
              </w:rPr>
              <w:t xml:space="preserve"> w starożytności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C3B41" w14:textId="2267543D" w:rsidR="00053FD8" w:rsidRPr="00DC3610" w:rsidRDefault="00EC69CF" w:rsidP="004A67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losy latarni na </w:t>
            </w:r>
            <w:proofErr w:type="spellStart"/>
            <w:r w:rsidR="00053FD8" w:rsidRPr="00DC3610">
              <w:rPr>
                <w:rFonts w:ascii="Times New Roman" w:hAnsi="Times New Roman" w:cs="Times New Roman"/>
                <w:sz w:val="20"/>
                <w:szCs w:val="20"/>
              </w:rPr>
              <w:t>Faros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A2BC9" w14:textId="28A4A812" w:rsidR="007171A6" w:rsidRPr="00DC3610" w:rsidRDefault="00EC69CF" w:rsidP="003D766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</w:t>
            </w:r>
            <w:r w:rsidR="003D766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siedem cudów świata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C7F5" w14:textId="0AFF56C8" w:rsidR="00166A4F" w:rsidRPr="00DC3610" w:rsidRDefault="00EC69CF" w:rsidP="002868B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omawia inny wybrany obiekt z listy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sied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miu</w:t>
            </w:r>
            <w:r w:rsidR="002868B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cudów świata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starożytnego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171A6" w:rsidRPr="00DC3610" w14:paraId="5B2EE16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B209CD" w14:textId="00B0F946"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Rozdział III</w:t>
            </w:r>
            <w:r w:rsidR="00294AB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DC361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Starożytny Rzym</w:t>
            </w:r>
          </w:p>
        </w:tc>
      </w:tr>
      <w:tr w:rsidR="007171A6" w:rsidRPr="00DC3610" w14:paraId="3FC5314A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F847" w14:textId="205791E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Ustrój starożytnego Rzymu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81ED" w14:textId="13603035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legendarne początki państwa rzymskiego </w:t>
            </w:r>
          </w:p>
          <w:p w14:paraId="2A7C3B8A" w14:textId="2E375C90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zasady ustrojowe republiki rzymskiej</w:t>
            </w:r>
          </w:p>
          <w:p w14:paraId="3EE1D2DC" w14:textId="297B7FC7" w:rsidR="00365F06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społeczeństwo </w:t>
            </w:r>
            <w:r w:rsidR="00CA7F44" w:rsidRPr="00DC3610">
              <w:rPr>
                <w:rFonts w:ascii="Times New Roman" w:hAnsi="Times New Roman" w:cs="Times New Roman"/>
                <w:sz w:val="20"/>
                <w:szCs w:val="20"/>
              </w:rPr>
              <w:t>starożytnego Rzymu</w:t>
            </w:r>
          </w:p>
          <w:p w14:paraId="04255271" w14:textId="4CE55D60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dokonania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Gajusza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Juliusza Cezara</w:t>
            </w:r>
          </w:p>
          <w:p w14:paraId="26D863FD" w14:textId="0BF0F05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upadek republiki</w:t>
            </w:r>
          </w:p>
          <w:p w14:paraId="56809775" w14:textId="4D91F640" w:rsidR="00CA7F44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7F4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powstanie cesarstwa rzymskiego </w:t>
            </w:r>
          </w:p>
          <w:p w14:paraId="1E3F4656" w14:textId="721987DC" w:rsidR="00166A4F" w:rsidRPr="00365F06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365F06">
              <w:rPr>
                <w:rFonts w:ascii="Times New Roman" w:hAnsi="Times New Roman" w:cs="Times New Roman"/>
                <w:i/>
                <w:sz w:val="20"/>
                <w:szCs w:val="20"/>
              </w:rPr>
              <w:t>Italia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republika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plebejusze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konsulowie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6272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pretorzy</w:t>
            </w:r>
            <w:r w:rsidR="00662725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6272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kwestorzy</w:t>
            </w:r>
            <w:r w:rsidR="00662725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6272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trybun ludowy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dyktator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cesarz</w:t>
            </w:r>
          </w:p>
          <w:p w14:paraId="7C7A1B1E" w14:textId="75DD4DD9" w:rsidR="00166A4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2E27B8" w:rsidRPr="00365F06">
              <w:rPr>
                <w:rFonts w:ascii="Times New Roman" w:hAnsi="Times New Roman" w:cs="Times New Roman"/>
                <w:iCs/>
                <w:sz w:val="20"/>
                <w:szCs w:val="20"/>
              </w:rPr>
              <w:t>postaci</w:t>
            </w:r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legendarne i</w:t>
            </w:r>
            <w:r w:rsidR="008212CB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>historyczne: Romulus i</w:t>
            </w:r>
            <w:r w:rsidR="008212CB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Remus, </w:t>
            </w:r>
            <w:proofErr w:type="spellStart"/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>Gajusz</w:t>
            </w:r>
            <w:proofErr w:type="spellEnd"/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Juliusz Cezar, Oktawian August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51D8" w14:textId="1B351980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cesarz</w:t>
            </w:r>
          </w:p>
          <w:p w14:paraId="10A3C6BB" w14:textId="6ED2C47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Rzym</w:t>
            </w:r>
          </w:p>
          <w:p w14:paraId="760B9FC4" w14:textId="1B90C353" w:rsidR="007171A6" w:rsidRPr="00DC3610" w:rsidRDefault="00EC69CF" w:rsidP="006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dlaczego symbolem Rzymu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 xml:space="preserve"> została wilczyca</w:t>
            </w:r>
          </w:p>
          <w:p w14:paraId="23DC5278" w14:textId="77777777" w:rsidR="004E041A" w:rsidRPr="00DC3610" w:rsidRDefault="004E041A" w:rsidP="00231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93F8" w14:textId="47E231A9" w:rsidR="007171A6" w:rsidRPr="00DC3610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Italia</w:t>
            </w:r>
            <w:r w:rsidR="006D0AB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republika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plebejusze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konsulowie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pretorzy</w:t>
            </w:r>
            <w:r w:rsidR="006D0AB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kwestorzy</w:t>
            </w:r>
            <w:r w:rsidR="006D0AB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trybun ludowy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cesarz</w:t>
            </w:r>
          </w:p>
          <w:p w14:paraId="05BD6AC9" w14:textId="1F6AACD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legendarne początki Rzymu</w:t>
            </w:r>
          </w:p>
          <w:p w14:paraId="4EB664C1" w14:textId="4E8330F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Półwysep Apeniński</w:t>
            </w:r>
          </w:p>
          <w:p w14:paraId="464421BF" w14:textId="29037E42" w:rsidR="007171A6" w:rsidRPr="00DC3610" w:rsidRDefault="00AD62F3" w:rsidP="006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omawia dokonania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Gajusza</w:t>
            </w:r>
            <w:proofErr w:type="spellEnd"/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Juliusz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Cezar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Oktawian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August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9DD" w14:textId="1BA2A1B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ustrój republiki 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rzymskiej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główne organy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władzy</w:t>
            </w:r>
          </w:p>
          <w:p w14:paraId="361D1615" w14:textId="4F53DB8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kompetencje najważniejszych urzędów republikańskich</w:t>
            </w:r>
          </w:p>
          <w:p w14:paraId="14E4F275" w14:textId="74906F2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konflikt społeczny między patrycjuszami a</w:t>
            </w:r>
            <w:r w:rsidR="00B94B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plebejuszami</w:t>
            </w:r>
          </w:p>
          <w:p w14:paraId="49C1E123" w14:textId="05162A2F" w:rsidR="004E041A" w:rsidRPr="00DC3610" w:rsidRDefault="00EC69CF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753 r. p.n.e., 44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A5D0" w14:textId="131B79AE" w:rsidR="00DA5417" w:rsidRPr="00DC3610" w:rsidRDefault="00EC69CF" w:rsidP="00DA5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A5417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DA54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5417" w:rsidRPr="00DC3610">
              <w:rPr>
                <w:rFonts w:ascii="Times New Roman" w:hAnsi="Times New Roman" w:cs="Times New Roman"/>
                <w:sz w:val="20"/>
                <w:szCs w:val="20"/>
              </w:rPr>
              <w:t>przyczyny oraz okoliczności upadku republiki</w:t>
            </w:r>
            <w:r w:rsidR="00DA5417">
              <w:rPr>
                <w:rFonts w:ascii="Times New Roman" w:hAnsi="Times New Roman" w:cs="Times New Roman"/>
                <w:sz w:val="20"/>
                <w:szCs w:val="20"/>
              </w:rPr>
              <w:t xml:space="preserve"> rzymskiej</w:t>
            </w:r>
          </w:p>
          <w:p w14:paraId="2DE6DA80" w14:textId="121E89C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ustroje demokracji ateńskiej i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republiki rzymskiej</w:t>
            </w:r>
          </w:p>
          <w:p w14:paraId="0C5931BA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5C26" w14:textId="332D73F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różnice w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rozumieniu 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terminu</w:t>
            </w:r>
            <w:r w:rsidR="00C801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FB7C5B">
              <w:rPr>
                <w:rFonts w:ascii="Times New Roman" w:hAnsi="Times New Roman" w:cs="Times New Roman"/>
                <w:i/>
                <w:sz w:val="20"/>
                <w:szCs w:val="20"/>
              </w:rPr>
              <w:t>republika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przez Rzymian i współcześnie</w:t>
            </w:r>
          </w:p>
          <w:p w14:paraId="183D04C2" w14:textId="332327F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funkcje pełnione przez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enat w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ustroju współczesnej Polski</w:t>
            </w:r>
          </w:p>
          <w:p w14:paraId="77EC4FFA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C6BE686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CD4F" w14:textId="66C01F8A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Imperium Rzymskie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8FB" w14:textId="200B5FC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podboje rzymskie </w:t>
            </w:r>
          </w:p>
          <w:p w14:paraId="48B82163" w14:textId="7386ECE9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Imperium Rzymskie i</w:t>
            </w:r>
            <w:r w:rsidR="00D37A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jego prowincje</w:t>
            </w:r>
          </w:p>
          <w:p w14:paraId="5AE5A263" w14:textId="7A4C25B5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organizacja armii rzymskiej</w:t>
            </w:r>
          </w:p>
          <w:p w14:paraId="36939E7C" w14:textId="51B30BD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podział cesarstwa </w:t>
            </w:r>
          </w:p>
          <w:p w14:paraId="5833D1D0" w14:textId="1A2886D2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upadek cesarstwa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zachodniorzymskiego</w:t>
            </w:r>
            <w:proofErr w:type="spellEnd"/>
          </w:p>
          <w:p w14:paraId="5704FF70" w14:textId="1A3BA98C" w:rsidR="007171A6" w:rsidRPr="00DC3610" w:rsidRDefault="00A94453" w:rsidP="001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A11F9C">
              <w:rPr>
                <w:rFonts w:ascii="Times New Roman" w:hAnsi="Times New Roman" w:cs="Times New Roman"/>
                <w:i/>
                <w:sz w:val="20"/>
                <w:szCs w:val="20"/>
              </w:rPr>
              <w:t>Kartagina</w:t>
            </w:r>
            <w:r w:rsidR="00205F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prowincja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limes</w:t>
            </w:r>
            <w:proofErr w:type="spellEnd"/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legiony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legioniści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Imperium Rzymskie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B39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ax</w:t>
            </w:r>
            <w:proofErr w:type="spellEnd"/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Romana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romanizacja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barbarzyńcy</w:t>
            </w:r>
            <w:r w:rsidR="00195B4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95B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Germanie</w:t>
            </w:r>
            <w:r w:rsidR="00195B4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95B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Konstantynopol</w:t>
            </w:r>
            <w:r w:rsidR="00195B4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95B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Hunowie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5496" w14:textId="33A98630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prowincja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legiony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plemiona barbarzyńskie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3690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wielka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wędrówka ludów</w:t>
            </w:r>
          </w:p>
          <w:p w14:paraId="2161E3B9" w14:textId="0729DBA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wygląd i</w:t>
            </w:r>
            <w:r w:rsidR="006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uzbrojenie 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rzymskiego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legionisty</w:t>
            </w:r>
          </w:p>
          <w:p w14:paraId="529AE7DD" w14:textId="23A38E51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DE5F9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F62" w14:textId="20D4ABBA" w:rsidR="007171A6" w:rsidRPr="00DC3610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prowincja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legiony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romanizacja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plemiona barbarzyńskie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Germanie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Hunowie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</w:p>
          <w:p w14:paraId="1C9C93D9" w14:textId="109334B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główne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prowincje Imperium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Rzymskiego </w:t>
            </w:r>
          </w:p>
          <w:p w14:paraId="3DE0A826" w14:textId="1CD6DB4D" w:rsidR="007171A6" w:rsidRPr="00DC3610" w:rsidRDefault="00614464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Kartaginę,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granice Imperium Rzymskiego w II w. n.e.,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Konstantynopol</w:t>
            </w:r>
          </w:p>
          <w:p w14:paraId="0F500826" w14:textId="38AB234D" w:rsidR="007171A6" w:rsidRPr="00DC3610" w:rsidRDefault="00EC69CF" w:rsidP="009B7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04DDD" w:rsidRPr="00DC3610">
              <w:rPr>
                <w:rFonts w:ascii="Times New Roman" w:hAnsi="Times New Roman" w:cs="Times New Roman"/>
                <w:sz w:val="20"/>
                <w:szCs w:val="20"/>
              </w:rPr>
              <w:t>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CAF" w14:textId="01EA5D8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przyczyny podziału cesarstwa na wschodnie i zachodnie</w:t>
            </w:r>
          </w:p>
          <w:p w14:paraId="3F6B95DD" w14:textId="5226191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okoliczności upadku cesarstwa zachodniego</w:t>
            </w:r>
          </w:p>
          <w:p w14:paraId="1D611348" w14:textId="5A3A0BE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395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476 r.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</w:p>
          <w:p w14:paraId="302D7C63" w14:textId="641BC85F" w:rsidR="007171A6" w:rsidRPr="00DC3610" w:rsidRDefault="00EC69CF" w:rsidP="00EA21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zna postać cesarza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Konstantyna Wielkiego</w:t>
            </w:r>
          </w:p>
          <w:p w14:paraId="5C09A387" w14:textId="77777777" w:rsidR="004E041A" w:rsidRPr="00DC3610" w:rsidRDefault="004E0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968" w14:textId="34CB67E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korzyści oraz zagrożenia </w:t>
            </w:r>
            <w:r w:rsidR="00961C89">
              <w:rPr>
                <w:rFonts w:ascii="Times New Roman" w:hAnsi="Times New Roman" w:cs="Times New Roman"/>
                <w:sz w:val="20"/>
                <w:szCs w:val="20"/>
              </w:rPr>
              <w:t>funkcjonowania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państwa o rozległym terytorium</w:t>
            </w:r>
          </w:p>
          <w:p w14:paraId="7C08D031" w14:textId="6442D00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>wyjaśnia wpływ kultury rzymskiej na 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D6EB" w14:textId="191229B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postać Hannibala i wojny punickie</w:t>
            </w:r>
          </w:p>
          <w:p w14:paraId="086CF487" w14:textId="253D911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pokazuje przykłady romanizacji we współczesnej Europie</w:t>
            </w:r>
          </w:p>
          <w:p w14:paraId="7484F9B1" w14:textId="28336517" w:rsidR="007171A6" w:rsidRPr="00DC3610" w:rsidRDefault="00EC69CF" w:rsidP="00A369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przybliża postaci wodzów barbarzyńskich At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 oraz Odoakera</w:t>
            </w:r>
          </w:p>
        </w:tc>
      </w:tr>
      <w:tr w:rsidR="007171A6" w:rsidRPr="00DC3610" w14:paraId="7CF365F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9D2" w14:textId="56B9E0B8" w:rsidR="007171A6" w:rsidRPr="00DC3610" w:rsidRDefault="007171A6" w:rsidP="00DD2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3. Życie w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Wiecznym Mieście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B8ED" w14:textId="6F9314AD" w:rsidR="00C60194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Rzym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jako stolica imperium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Wieczn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Miast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  <w:p w14:paraId="3AE79E3D" w14:textId="788D3086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>życie codzienne i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rozrywki w Rzymie</w:t>
            </w:r>
          </w:p>
          <w:p w14:paraId="62AE4AF9" w14:textId="5B8B724C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podział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społeczeństwa rzymskiego</w:t>
            </w:r>
          </w:p>
          <w:p w14:paraId="537F10DE" w14:textId="23B670C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wierzenia religijne Rzymian</w:t>
            </w:r>
            <w:r w:rsidR="00804E8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BF7B4D">
              <w:rPr>
                <w:rFonts w:ascii="Times New Roman" w:hAnsi="Times New Roman" w:cs="Times New Roman"/>
                <w:sz w:val="20"/>
                <w:szCs w:val="20"/>
              </w:rPr>
              <w:t>najważniejsze bóstwa</w:t>
            </w:r>
          </w:p>
          <w:p w14:paraId="20248BE1" w14:textId="236436A1" w:rsidR="00166A4F" w:rsidRPr="00804E8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bazylika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6703F2">
              <w:rPr>
                <w:rFonts w:ascii="Times New Roman" w:hAnsi="Times New Roman" w:cs="Times New Roman"/>
                <w:i/>
                <w:sz w:val="20"/>
                <w:szCs w:val="20"/>
              </w:rPr>
              <w:t>Forum Romanum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termy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niewolnicy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5191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westalki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F574" w14:textId="146A08A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8212CB">
              <w:rPr>
                <w:i/>
                <w:iCs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niewolnicy</w:t>
            </w:r>
          </w:p>
          <w:p w14:paraId="4CD33E41" w14:textId="04783D32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przedstawia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warunki życia oraz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rozrywki dawnych mieszkańców Rzymu</w:t>
            </w:r>
          </w:p>
          <w:p w14:paraId="54A6C517" w14:textId="450AAD6A" w:rsidR="007171A6" w:rsidRPr="00DC3610" w:rsidRDefault="00EC69CF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omawia wierzenia Rzymian i wpływ, jaki wywarła na nie religia Greków</w:t>
            </w:r>
          </w:p>
          <w:p w14:paraId="1CE3D7F4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1E3" w14:textId="653C4A18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bazylika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Forum Romanum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termy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niewolnicy</w:t>
            </w:r>
            <w:r w:rsidR="004B64D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B64D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westalki</w:t>
            </w:r>
          </w:p>
          <w:p w14:paraId="1A182ECA" w14:textId="11D90B0B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7F9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najważniejsze bóstwa czczone przez Rzymian i określa, jakimi dziedzinami życia się </w:t>
            </w:r>
            <w:r w:rsidR="00961C8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227F9E" w:rsidRPr="00DC3610">
              <w:rPr>
                <w:rFonts w:ascii="Times New Roman" w:hAnsi="Times New Roman" w:cs="Times New Roman"/>
                <w:sz w:val="20"/>
                <w:szCs w:val="20"/>
              </w:rPr>
              <w:t>piekowały</w:t>
            </w:r>
          </w:p>
          <w:p w14:paraId="40660785" w14:textId="053C5555" w:rsidR="007171A6" w:rsidRPr="00DC3610" w:rsidRDefault="00EC69CF" w:rsidP="008E655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różne</w:t>
            </w:r>
            <w:r w:rsidR="008E655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A144" w14:textId="4C59FEC1" w:rsidR="00C33DBA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wyjaśnia, dlaczego Rzym był nazywany 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Wiecznym Miastem</w:t>
            </w:r>
          </w:p>
          <w:p w14:paraId="6F5C7DED" w14:textId="14C6FEEA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opisuje, jakie funkcje pełniło Forum Romanum</w:t>
            </w:r>
          </w:p>
          <w:p w14:paraId="4A57DCF7" w14:textId="50B66D4D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wymienia</w:t>
            </w:r>
            <w:r w:rsidR="00792B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greckie odpowiedniki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najważniejszych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rzymskich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bóstw</w:t>
            </w:r>
          </w:p>
          <w:p w14:paraId="27C4D0EA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3CB" w14:textId="45A62D95" w:rsidR="004E041A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cesarze rzymscy starali się kierować za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</w:rPr>
              <w:t>wołaniem ludu: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792BFF">
              <w:rPr>
                <w:rFonts w:ascii="Times New Roman" w:hAnsi="Times New Roman" w:cs="Times New Roman"/>
                <w:i/>
                <w:sz w:val="20"/>
                <w:szCs w:val="20"/>
              </w:rPr>
              <w:t>chleba i igrzysk</w:t>
            </w:r>
            <w:r w:rsidR="00961C89">
              <w:rPr>
                <w:rFonts w:ascii="Times New Roman" w:hAnsi="Times New Roman" w:cs="Times New Roman"/>
                <w:i/>
                <w:sz w:val="20"/>
                <w:szCs w:val="20"/>
              </w:rPr>
              <w:t>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EF53" w14:textId="785D42D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pozostałości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Pompej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Herkulanum jako źródła wiedzy o życiu codziennym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starożytności</w:t>
            </w:r>
          </w:p>
          <w:p w14:paraId="79E90F0D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673052D7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6A4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F6EC" w14:textId="3826EB7A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199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Rzymianie jako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wielcy budowniczowie</w:t>
            </w:r>
          </w:p>
          <w:p w14:paraId="0953F087" w14:textId="711DE2F3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FE4939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ultura i sztuka starożytnego Rzymu jako kontynuacja dokonań antycznych Greków </w:t>
            </w:r>
          </w:p>
          <w:p w14:paraId="743F23E9" w14:textId="427434AD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prawo rzymskie i jego znaczenie dla funkcjonowania państwa</w:t>
            </w:r>
          </w:p>
          <w:p w14:paraId="35519CAE" w14:textId="4F9B1BD3" w:rsidR="00D54DC4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4DC4" w:rsidRPr="00DC3610">
              <w:rPr>
                <w:rFonts w:ascii="Times New Roman" w:hAnsi="Times New Roman" w:cs="Times New Roman"/>
                <w:sz w:val="20"/>
                <w:szCs w:val="20"/>
              </w:rPr>
              <w:t>najważniejsze budowle w starożytnym Rzymie</w:t>
            </w:r>
          </w:p>
          <w:p w14:paraId="16F47C94" w14:textId="2CDB1E69" w:rsidR="007171A6" w:rsidRPr="007E3934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kopuła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akwedukt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łuk triumfalny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Circus Maximus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Koloseum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D54DC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Panteon</w:t>
            </w:r>
            <w:r w:rsidR="00D54DC4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D54DC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kodeks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Prawo XII </w:t>
            </w:r>
            <w:r w:rsidR="005676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ablic</w:t>
            </w:r>
            <w:r w:rsidR="00D54DC4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D54DC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Kodeks Justyniana</w:t>
            </w:r>
          </w:p>
          <w:p w14:paraId="320D22A1" w14:textId="325138B4" w:rsidR="007171A6" w:rsidRPr="006A5537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2E27B8" w:rsidRPr="007E3934">
              <w:rPr>
                <w:rFonts w:ascii="Times New Roman" w:hAnsi="Times New Roman" w:cs="Times New Roman"/>
                <w:iCs/>
                <w:sz w:val="20"/>
                <w:szCs w:val="20"/>
              </w:rPr>
              <w:t>postaci historyczne: Wergiliusz, Horacy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0FB1" w14:textId="6D8094DA" w:rsidR="007171A6" w:rsidRPr="00DC3610" w:rsidRDefault="00EC69CF" w:rsidP="005314AB">
            <w:pPr>
              <w:spacing w:after="0" w:line="240" w:lineRule="auto"/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36039A">
              <w:rPr>
                <w:i/>
                <w:iCs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łuk triumfalny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Circus Maximus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Koloseum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kodeks</w:t>
            </w:r>
          </w:p>
          <w:p w14:paraId="5DA1E26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435F" w14:textId="40D3B69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kopuła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akwedukt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łuk triumfalny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Circus Maximus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Koloseum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EE2F0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Panteon</w:t>
            </w:r>
            <w:r w:rsidR="00EE2F07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EE2F0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kodeks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Prawo XII </w:t>
            </w:r>
            <w:r w:rsidR="005676C8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t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ablic</w:t>
            </w:r>
            <w:r w:rsidR="00EE2F07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EE2F0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Kodeks Justyniana</w:t>
            </w:r>
          </w:p>
          <w:p w14:paraId="0D22D191" w14:textId="1390115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powiedzenie</w:t>
            </w:r>
            <w:r w:rsidR="00D54DC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E27B8" w:rsidRPr="007E3934">
              <w:rPr>
                <w:rFonts w:ascii="Times New Roman" w:hAnsi="Times New Roman" w:cs="Times New Roman"/>
                <w:i/>
                <w:sz w:val="20"/>
                <w:szCs w:val="20"/>
              </w:rPr>
              <w:t>Wszystkie drogi prowadzą do Rzymu</w:t>
            </w:r>
          </w:p>
          <w:p w14:paraId="0BCE5D0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59C" w14:textId="4049DCA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uzasadnia i ocenia twierdzenie, że Rzymianie potrafili czerpać z dorobku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kulturowego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podbitych ludów</w:t>
            </w:r>
          </w:p>
          <w:p w14:paraId="7E1F40C2" w14:textId="57B8AFE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322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najwybitniejsze dzi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ła sztuki i architektury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rzymskiej</w:t>
            </w:r>
          </w:p>
          <w:p w14:paraId="1004506F" w14:textId="6DE7DB6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rolę praw i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przepisów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funkcjonowaniu państwa na przykładzie Rzymu</w:t>
            </w:r>
          </w:p>
          <w:p w14:paraId="108E72D7" w14:textId="22A8ABB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184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dokonania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Wergiliusz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22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Horac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14:paraId="43D864A4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CCCE" w14:textId="16AB5FB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dobra sieć drogowa jest ważna dla funkcjonowania każdego państwa</w:t>
            </w:r>
          </w:p>
          <w:p w14:paraId="2A52E3E3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4844" w14:textId="3E66453D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wpływ</w:t>
            </w:r>
            <w:r w:rsidR="00322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prawa rzymskiego na współczesne prawo europejskie</w:t>
            </w:r>
          </w:p>
          <w:p w14:paraId="37CA3983" w14:textId="5CC7AAC4" w:rsidR="00EE2F07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ocenia, które z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dokonań Rzymian uważa za najwybitniejsze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uzasadnia swoją odpowiedź</w:t>
            </w:r>
          </w:p>
          <w:p w14:paraId="640D2424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4FD22FE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32C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5.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C80" w14:textId="784B4109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Jezus z Nazaretu jako twórca nowej religii monoteistycznej</w:t>
            </w:r>
          </w:p>
          <w:p w14:paraId="734B21FC" w14:textId="12A8FD88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przyczyny prześladowania chrześcijan w starożytnym Rzymie</w:t>
            </w:r>
          </w:p>
          <w:p w14:paraId="2463B630" w14:textId="72EEF74B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rola św</w:t>
            </w:r>
            <w:r w:rsidR="0025210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iętych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Pawła </w:t>
            </w:r>
            <w:r w:rsidR="0025210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Piotra w rozwoju chrześcijaństwa</w:t>
            </w:r>
          </w:p>
          <w:p w14:paraId="205109CF" w14:textId="5491ED22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5210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dykt mediolański i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zakończenie prześladowań</w:t>
            </w:r>
            <w:r w:rsidR="006504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chrześcijan w cesarstwie</w:t>
            </w:r>
          </w:p>
          <w:p w14:paraId="5FF210C8" w14:textId="3FE69F61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F15F9B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25210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chrześcijaństwo</w:t>
            </w:r>
            <w:r w:rsidR="0025210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apostołowie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biskupi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papież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</w:t>
            </w:r>
            <w:r w:rsidR="007171A6" w:rsidRPr="00DD2B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−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Stary i</w:t>
            </w:r>
            <w:r w:rsidR="0036039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Nowy Testament</w:t>
            </w:r>
            <w:r w:rsidR="0025210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25210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Edykt mediolański</w:t>
            </w:r>
          </w:p>
          <w:p w14:paraId="5053ECD3" w14:textId="0D7D209C" w:rsidR="007171A6" w:rsidRPr="00187F07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2E27B8" w:rsidRPr="007B25B9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postaci historyczne: </w:t>
            </w:r>
            <w:r w:rsidR="00252108" w:rsidRPr="00DC3610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Jezus z Nazaretu, święty Piotr, święty Paweł z</w:t>
            </w:r>
            <w:r w:rsidR="0036039A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 </w:t>
            </w:r>
            <w:proofErr w:type="spellStart"/>
            <w:r w:rsidR="00252108" w:rsidRPr="00DC3610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Tarsu</w:t>
            </w:r>
            <w:proofErr w:type="spellEnd"/>
            <w:r w:rsidR="00252108" w:rsidRPr="00DC3610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 Konstantyn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9EFD" w14:textId="4117BB30" w:rsidR="007171A6" w:rsidRPr="00DC3610" w:rsidRDefault="00EC69CF" w:rsidP="005314AB">
            <w:pPr>
              <w:widowControl w:val="0"/>
              <w:suppressAutoHyphens/>
              <w:spacing w:after="0" w:line="240" w:lineRule="auto"/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apostołowie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D93FC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Jezus z Nazaretu</w:t>
            </w:r>
            <w:r w:rsidR="00D93FC4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biskupi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papież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</w:t>
            </w:r>
            <w:r w:rsidR="007171A6" w:rsidRPr="00DD2B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−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Stary i Nowy Testament</w:t>
            </w:r>
          </w:p>
          <w:p w14:paraId="5BF32CA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761" w14:textId="4B7534EC" w:rsidR="007171A6" w:rsidRPr="00DC3610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B948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441DA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chrześcijaństwo</w:t>
            </w:r>
            <w:r w:rsidR="00441DA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apostołowie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biskupi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papież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− Stary i</w:t>
            </w:r>
            <w:r w:rsidR="0036039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Nowy Testament</w:t>
            </w:r>
            <w:r w:rsidR="00441DA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441DA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Edykt mediolański</w:t>
            </w:r>
          </w:p>
          <w:p w14:paraId="046B4443" w14:textId="38570FC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działalność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apostołów po ukrzyżowaniu Jezusa</w:t>
            </w:r>
          </w:p>
          <w:p w14:paraId="222673D7" w14:textId="56A3CB02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Palestynę, 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>Jerozolimę</w:t>
            </w:r>
            <w:r w:rsidR="002D2A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Mediolan</w:t>
            </w:r>
          </w:p>
          <w:p w14:paraId="66D8F991" w14:textId="282E440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CA68FB">
              <w:rPr>
                <w:rFonts w:ascii="Times New Roman" w:hAnsi="Times New Roman" w:cs="Times New Roman"/>
                <w:sz w:val="20"/>
                <w:szCs w:val="20"/>
              </w:rPr>
              <w:t>nauki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Jezusa z Nazaretu</w:t>
            </w:r>
            <w:r w:rsidR="00CA68FB">
              <w:rPr>
                <w:rFonts w:ascii="Times New Roman" w:hAnsi="Times New Roman" w:cs="Times New Roman"/>
                <w:sz w:val="20"/>
                <w:szCs w:val="20"/>
              </w:rPr>
              <w:t xml:space="preserve"> oraz dokonania 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>świętego Piotra, świętego Pawła z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>Tarsu</w:t>
            </w:r>
            <w:proofErr w:type="spellEnd"/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Konstantyna Wielkiego</w:t>
            </w:r>
          </w:p>
          <w:p w14:paraId="2CEB134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968" w14:textId="6A3913CE" w:rsidR="00AB3EC0" w:rsidRPr="00DC3610" w:rsidRDefault="00EC69CF" w:rsidP="00AB3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B3EC0" w:rsidRPr="00DC3610">
              <w:rPr>
                <w:rFonts w:ascii="Times New Roman" w:hAnsi="Times New Roman" w:cs="Times New Roman"/>
                <w:sz w:val="20"/>
                <w:szCs w:val="20"/>
              </w:rPr>
              <w:t>wyjaśnia, czym różni się chrześcijaństwo od judaizmu</w:t>
            </w:r>
          </w:p>
          <w:p w14:paraId="514E8DD0" w14:textId="31967A5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dlaczego władze rzymskie odnosiły się wrogo do chrześcijaństwa </w:t>
            </w:r>
          </w:p>
          <w:p w14:paraId="4DA33F4D" w14:textId="6219E4A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Edyktu mediolańskiego dla rozwoju chrześcijaństwa</w:t>
            </w:r>
          </w:p>
          <w:p w14:paraId="0AC0458B" w14:textId="181E867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33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313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</w:p>
          <w:p w14:paraId="0D388D7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AE0B" w14:textId="13B62EE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najstarsze symbole chrześcijańskie</w:t>
            </w:r>
          </w:p>
          <w:p w14:paraId="289FCA38" w14:textId="534BDD6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związki między judaizmem a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chrześcijaństwem</w:t>
            </w:r>
          </w:p>
          <w:p w14:paraId="151D813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D229" w14:textId="0FD3B2C4" w:rsidR="007171A6" w:rsidRPr="00DC3610" w:rsidRDefault="00EC69CF" w:rsidP="00441D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dzieje wybranego świętego (na przykład swojego patrona) </w:t>
            </w:r>
          </w:p>
        </w:tc>
      </w:tr>
      <w:tr w:rsidR="007171A6" w:rsidRPr="00DC3610" w14:paraId="7A4162B3" w14:textId="77777777" w:rsidTr="005314AB">
        <w:trPr>
          <w:trHeight w:val="42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B0C6" w14:textId="4BE2BC60" w:rsidR="007171A6" w:rsidRPr="00DC3610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Bursztynowy szlak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8AAD" w14:textId="72A83AE3" w:rsidR="007171A6" w:rsidRPr="00DC3610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rola szlaków handlowych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36039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starożytności</w:t>
            </w:r>
          </w:p>
          <w:p w14:paraId="2D63D428" w14:textId="3AE7FB8B" w:rsidR="007171A6" w:rsidRPr="00DC3610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bursztyn i jego 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znaczenie dla 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starożytnych Rzymian </w:t>
            </w:r>
          </w:p>
          <w:p w14:paraId="4002D905" w14:textId="70A9DEAE" w:rsidR="007171A6" w:rsidRPr="00DC3610" w:rsidRDefault="000926E9" w:rsidP="00EA049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kontakty handlowe 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Rzymian </w:t>
            </w:r>
            <w:r w:rsidR="00EA049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 wybrzeżem Bałtyku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CC87425" w14:textId="298D71F8" w:rsidR="00467334" w:rsidRPr="00DC3610" w:rsidRDefault="00EC69CF" w:rsidP="0046733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przebieg bursztynowego szlaku (Pruszcz Gdański, Kalisz, Bram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Morawsk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1BE80394" w14:textId="41C1AF98" w:rsidR="004E041A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czym jest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bursztyn i do czego się go stosuje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EDE171D" w14:textId="7214CAA5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dlaczego bursztyn był ceniony przez Rzymian</w:t>
            </w:r>
          </w:p>
          <w:p w14:paraId="67F6A681" w14:textId="77777777" w:rsidR="007171A6" w:rsidRPr="00DC3610" w:rsidRDefault="007171A6" w:rsidP="0046733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3A528F6" w14:textId="2EBE5878" w:rsidR="00467334" w:rsidRPr="00DC3610" w:rsidRDefault="00EC69CF" w:rsidP="004673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</w:rPr>
              <w:t>wyjaśnia rolę szlaków handlowych</w:t>
            </w:r>
          </w:p>
          <w:p w14:paraId="54078757" w14:textId="77777777" w:rsidR="00166A4F" w:rsidRPr="00DC3610" w:rsidRDefault="00166A4F" w:rsidP="003B56D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FDFFBEF" w14:textId="0802BAA1" w:rsidR="003B56DD" w:rsidRPr="00DC3610" w:rsidRDefault="00EC69CF" w:rsidP="00240B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B56D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podaje argumenty za twierdzeniem i przeciw niemu, że miasto Kalisz istniało w starożytności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B39D" w14:textId="2C4CDAF8" w:rsidR="003B56DD" w:rsidRDefault="00EC69CF" w:rsidP="003B56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B56D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opisuje, jakie ludy żyły na ziemiach polskich w okresie </w:t>
            </w:r>
            <w:r w:rsidR="009934E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funkcjono</w:t>
            </w:r>
            <w:r w:rsidR="003B56D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wania bursztynowego szlaku</w:t>
            </w:r>
          </w:p>
          <w:p w14:paraId="0ED0C5D0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3F6D4630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45853" w14:textId="1B792514"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Rozdział IV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Początki średniowiecza</w:t>
            </w:r>
          </w:p>
        </w:tc>
      </w:tr>
      <w:tr w:rsidR="007171A6" w:rsidRPr="00DC3610" w14:paraId="1B8625B3" w14:textId="77777777" w:rsidTr="005314AB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77B4" w14:textId="11902099"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 Bizancjum w</w:t>
            </w:r>
            <w:r w:rsidR="003603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czasach świetności</w:t>
            </w:r>
          </w:p>
          <w:p w14:paraId="1E3F0D2F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0EA" w14:textId="6E9688E5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esarstwo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bizantyjskie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 panowaniem Justyniana I Wielkiego</w:t>
            </w:r>
          </w:p>
          <w:p w14:paraId="60037DBA" w14:textId="02FF122B" w:rsidR="001F0F72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>dokonania Justyniana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Wielkiego </w:t>
            </w:r>
          </w:p>
          <w:p w14:paraId="409FC292" w14:textId="539883A5" w:rsidR="007171A6" w:rsidRPr="00830933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Konstantynopol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>jako</w:t>
            </w:r>
            <w:r w:rsidR="008309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Nowy Rzym</w:t>
            </w:r>
          </w:p>
          <w:p w14:paraId="4BF836D4" w14:textId="1CFF35CC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tradycja grecka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Bizancjum</w:t>
            </w:r>
          </w:p>
          <w:p w14:paraId="0C5C3584" w14:textId="760194A1" w:rsidR="001F0F72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osiągnięcia naukowe Bizantyjczyków </w:t>
            </w:r>
          </w:p>
          <w:p w14:paraId="487DBBE7" w14:textId="56395639" w:rsidR="005435F3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35F3" w:rsidRPr="00DC3610">
              <w:rPr>
                <w:rFonts w:ascii="Times New Roman" w:hAnsi="Times New Roman" w:cs="Times New Roman"/>
                <w:sz w:val="20"/>
                <w:szCs w:val="20"/>
              </w:rPr>
              <w:t>upadek Konstantynopola, jego przyczyny i skutki</w:t>
            </w:r>
          </w:p>
          <w:p w14:paraId="1A9E7A8A" w14:textId="19F81B77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Bizancjum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435F3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Hagia</w:t>
            </w:r>
            <w:proofErr w:type="spellEnd"/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Sofia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fresk</w:t>
            </w:r>
            <w:r w:rsidR="00905D07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14:paraId="5B6BA854" w14:textId="24C5A382" w:rsidR="007171A6" w:rsidRPr="0065396E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Justynian I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2EB" w14:textId="226999D6" w:rsidR="007171A6" w:rsidRPr="00DC3610" w:rsidRDefault="00EC69CF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fresk</w:t>
            </w:r>
            <w:r w:rsidR="00D031E9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14:paraId="60F8D9F7" w14:textId="77777777" w:rsidR="00166A4F" w:rsidRPr="00DC3610" w:rsidRDefault="00166A4F" w:rsidP="00C2316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D05" w14:textId="42385F39" w:rsidR="007171A6" w:rsidRPr="00DC3610" w:rsidRDefault="00AD62F3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D031E9" w:rsidRPr="004027E3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Bizancjum</w:t>
            </w:r>
            <w:r w:rsidR="00D031E9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Hagia</w:t>
            </w:r>
            <w:proofErr w:type="spellEnd"/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Sofia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fresk</w:t>
            </w:r>
            <w:r w:rsidR="00D031E9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14:paraId="299C0F10" w14:textId="63EB625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1C3F1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Konstantynopol</w:t>
            </w:r>
            <w:r w:rsidR="001C3F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esarstwa</w:t>
            </w:r>
            <w:r w:rsidR="00402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3F1E">
              <w:rPr>
                <w:rFonts w:ascii="Times New Roman" w:hAnsi="Times New Roman" w:cs="Times New Roman"/>
                <w:sz w:val="20"/>
                <w:szCs w:val="20"/>
              </w:rPr>
              <w:t>bizantyjskiego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1C3F1E">
              <w:rPr>
                <w:rFonts w:ascii="Times New Roman" w:hAnsi="Times New Roman" w:cs="Times New Roman"/>
                <w:sz w:val="20"/>
                <w:szCs w:val="20"/>
              </w:rPr>
              <w:t>zasach Justyniana I Wielkiego</w:t>
            </w:r>
          </w:p>
          <w:p w14:paraId="62FA8EE9" w14:textId="220192C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dlaczego Konstantynopol zaczęto określać Nowym Rzymem</w:t>
            </w:r>
          </w:p>
          <w:p w14:paraId="41496007" w14:textId="7548A4D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wyrażenia </w:t>
            </w:r>
            <w:r w:rsidR="002E27B8" w:rsidRPr="00A06C2C">
              <w:rPr>
                <w:rFonts w:ascii="Times New Roman" w:hAnsi="Times New Roman" w:cs="Times New Roman"/>
                <w:i/>
                <w:sz w:val="20"/>
                <w:szCs w:val="20"/>
              </w:rPr>
              <w:t>bizantyjski przepych</w:t>
            </w:r>
          </w:p>
          <w:p w14:paraId="657BB97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206" w14:textId="216096E3" w:rsidR="00401C8D" w:rsidRPr="00DC3610" w:rsidRDefault="00EC69CF" w:rsidP="00401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wskazuje, jaką rolę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periodyzacji dz</w:t>
            </w:r>
            <w:r w:rsidR="00401C8D">
              <w:rPr>
                <w:rFonts w:ascii="Times New Roman" w:hAnsi="Times New Roman" w:cs="Times New Roman"/>
                <w:sz w:val="20"/>
                <w:szCs w:val="20"/>
              </w:rPr>
              <w:t xml:space="preserve">iejów odegrał upadek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401C8D">
              <w:rPr>
                <w:rFonts w:ascii="Times New Roman" w:hAnsi="Times New Roman" w:cs="Times New Roman"/>
                <w:sz w:val="20"/>
                <w:szCs w:val="20"/>
              </w:rPr>
              <w:t xml:space="preserve">esarstwa </w:t>
            </w:r>
            <w:proofErr w:type="spellStart"/>
            <w:r w:rsidR="00401C8D">
              <w:rPr>
                <w:rFonts w:ascii="Times New Roman" w:hAnsi="Times New Roman" w:cs="Times New Roman"/>
                <w:sz w:val="20"/>
                <w:szCs w:val="20"/>
              </w:rPr>
              <w:t>zachodniorzymskiego</w:t>
            </w:r>
            <w:proofErr w:type="spellEnd"/>
            <w:r w:rsidR="00401C8D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proofErr w:type="spellStart"/>
            <w:r w:rsidR="00401C8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schodniorzymskiego</w:t>
            </w:r>
            <w:proofErr w:type="spellEnd"/>
          </w:p>
          <w:p w14:paraId="75685CBF" w14:textId="5934A13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styl bizantyjski w sztuce</w:t>
            </w:r>
          </w:p>
          <w:p w14:paraId="06596A5D" w14:textId="2036E8D5" w:rsidR="00D031E9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031E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podaje przyczyny i skutki upadku cesarstwa bizantyjskiego </w:t>
            </w:r>
          </w:p>
          <w:p w14:paraId="2F522B2E" w14:textId="50B5D0DF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datę upadku Konstantynopola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1453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E4F62CB" w14:textId="5788A7C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 posta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Justynian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Wielki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14:paraId="468DF2D7" w14:textId="1080A87C" w:rsidR="00D031E9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031E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dokonania Justyniana I Wielkiego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79BB" w14:textId="66563287" w:rsidR="00401C8D" w:rsidRPr="00DC3610" w:rsidRDefault="00EC69CF" w:rsidP="00401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położenie geograficzne wpłynęło na bogactwo Konstantynopola</w:t>
            </w:r>
          </w:p>
          <w:p w14:paraId="4EAA0DED" w14:textId="075F4E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uzasadnia twierdzenie, że Bizancjum połączyło </w:t>
            </w:r>
            <w:r w:rsidR="00E620E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nauce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tradycję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zachodniorzymską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grecką</w:t>
            </w:r>
          </w:p>
          <w:p w14:paraId="4F0DCA5A" w14:textId="02823E1A" w:rsidR="00F4560F" w:rsidRPr="00DC3610" w:rsidRDefault="00EC69CF" w:rsidP="00F4560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60F" w:rsidRPr="00DC3610">
              <w:rPr>
                <w:rFonts w:ascii="Times New Roman" w:hAnsi="Times New Roman" w:cs="Times New Roman"/>
                <w:sz w:val="20"/>
                <w:szCs w:val="20"/>
              </w:rPr>
              <w:t>wyjaśnia, jakie znaczenie dla państwa</w:t>
            </w:r>
            <w:r w:rsidR="00F4560F">
              <w:rPr>
                <w:rFonts w:ascii="Times New Roman" w:hAnsi="Times New Roman" w:cs="Times New Roman"/>
                <w:sz w:val="20"/>
                <w:szCs w:val="20"/>
              </w:rPr>
              <w:t xml:space="preserve"> ma kodyfikacja praw</w:t>
            </w:r>
          </w:p>
          <w:p w14:paraId="6CE5258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4DA4" w14:textId="48CA55AB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jaki wpływ na chrześcijaństwo miał podział Rzymu na część zachodnią i wschodnią</w:t>
            </w:r>
          </w:p>
          <w:p w14:paraId="44556811" w14:textId="6732CF10" w:rsidR="00A53F1F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opisuje, jakie zmiany w bazylice </w:t>
            </w:r>
            <w:proofErr w:type="spellStart"/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Hagia</w:t>
            </w:r>
            <w:proofErr w:type="spellEnd"/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So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ia zostały dokonane przez muzułmanów</w:t>
            </w:r>
          </w:p>
        </w:tc>
      </w:tr>
      <w:tr w:rsidR="007171A6" w:rsidRPr="00DC3610" w14:paraId="7A5670FD" w14:textId="77777777" w:rsidTr="005314AB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0F7C" w14:textId="233E8DED"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F7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Arabowie i</w:t>
            </w:r>
            <w:r w:rsidR="00E62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początki islamu</w:t>
            </w:r>
          </w:p>
          <w:p w14:paraId="1A9BB82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7B2B" w14:textId="2AA35474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pochodzenie Arabów</w:t>
            </w:r>
          </w:p>
          <w:p w14:paraId="58261A01" w14:textId="11333359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4D09A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działalność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Mahometa i </w:t>
            </w:r>
            <w:r w:rsidR="004D09A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narodziny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islamu</w:t>
            </w:r>
          </w:p>
          <w:p w14:paraId="48C07C18" w14:textId="31D79344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religia muzułmańska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jej zasady</w:t>
            </w:r>
          </w:p>
          <w:p w14:paraId="1B65757E" w14:textId="7CA4CA08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dżihad i podboje Arabów</w:t>
            </w:r>
          </w:p>
          <w:p w14:paraId="1E593546" w14:textId="79244AF5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kultura i nauka arabska</w:t>
            </w:r>
          </w:p>
          <w:p w14:paraId="5F5D7161" w14:textId="4383545A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Czarny Kamień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D76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Mekka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Medyna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islam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Allach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minaret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mihrab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minbar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dżihad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kalifowie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cyfry arabskie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stal damasceńska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arabeski</w:t>
            </w:r>
          </w:p>
          <w:p w14:paraId="1ED383DC" w14:textId="0651C4B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Mahomet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5ECC" w14:textId="503AFE1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islam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Allach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</w:p>
          <w:p w14:paraId="5F1F83B6" w14:textId="0DA343A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wskazuje podstawowe różnice między chrześcijaństwem a islamem</w:t>
            </w:r>
          </w:p>
          <w:p w14:paraId="570CC185" w14:textId="6AE4F913" w:rsidR="007171A6" w:rsidRPr="00DC3610" w:rsidRDefault="007171A6" w:rsidP="000A36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66D3" w14:textId="03A27453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Czarny Kamień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B07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Mekka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Medyna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islam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Allach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B072E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minaret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mihrab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minbar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dżihad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kalifowie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B07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cyfry arabskie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stal damasceńska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arabeski</w:t>
            </w:r>
            <w:r w:rsidR="00C61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6ECBF4" w14:textId="770FF9E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najważniejsze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zasady wiary muzułmanów</w:t>
            </w:r>
          </w:p>
          <w:p w14:paraId="799308A8" w14:textId="76FFAFE3" w:rsidR="007171A6" w:rsidRPr="00DC3610" w:rsidRDefault="00AD62F3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Półwysep Arabski, Mekkę, Medynę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oraz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imperium arabskie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>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E01" w14:textId="69FF7B3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postać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działalność Mahometa</w:t>
            </w:r>
          </w:p>
          <w:p w14:paraId="1D4BC157" w14:textId="0CCE07C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osiągnięcia Arabów w dziedzinie kultury i nauki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średniowieczu </w:t>
            </w:r>
          </w:p>
          <w:p w14:paraId="7E44EA30" w14:textId="5A9ED77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i oceni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stosunek Arabów do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>ludów</w:t>
            </w:r>
            <w:r w:rsidR="00571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podbitych w średniowieczu</w:t>
            </w:r>
          </w:p>
          <w:p w14:paraId="2EF30981" w14:textId="75EA528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 xml:space="preserve"> datę:</w:t>
            </w:r>
            <w:r w:rsidR="009F50F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  <w:r w:rsidR="001847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  <w:p w14:paraId="3CC0625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B011" w14:textId="1D0BBA4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wskazuje na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podobieństwa i różnice pomiędzy chrześcijaństwem a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islamem</w:t>
            </w:r>
          </w:p>
          <w:p w14:paraId="05D75292" w14:textId="0A4852F3" w:rsidR="007171A6" w:rsidRPr="00DC3610" w:rsidRDefault="00EC69CF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podaje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przykłady wpływu kultury, nauki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języka arabskiego na 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F13" w14:textId="7E4AE6C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 zmieni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ło się nastawienie części muzułmanów do innych kultur w średniowieczu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współcześnie</w:t>
            </w:r>
          </w:p>
          <w:p w14:paraId="56BD030B" w14:textId="449B9D4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51A03" w:rsidRPr="00DC3610">
              <w:rPr>
                <w:rFonts w:ascii="Times New Roman" w:hAnsi="Times New Roman" w:cs="Times New Roman"/>
                <w:sz w:val="20"/>
                <w:szCs w:val="20"/>
              </w:rPr>
              <w:t>ocenia potrzebę tolerancji religijnej</w:t>
            </w:r>
          </w:p>
          <w:p w14:paraId="2C2AA05A" w14:textId="1D5EA596" w:rsidR="007171A6" w:rsidRPr="00DC3610" w:rsidRDefault="00EC69CF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wskazuje na podobieństwa i różnice w sposobie postrzegania dziejów i odmierzania czasu między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chrześcijaństwem a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islamem</w:t>
            </w:r>
          </w:p>
        </w:tc>
      </w:tr>
      <w:tr w:rsidR="007171A6" w:rsidRPr="00DC3610" w14:paraId="0E130084" w14:textId="77777777" w:rsidTr="005314AB">
        <w:trPr>
          <w:trHeight w:val="15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8103" w14:textId="5303330C"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  <w:r w:rsidR="00CF7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Nowe państwa w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Europie</w:t>
            </w:r>
          </w:p>
          <w:p w14:paraId="7617278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6545" w14:textId="104C230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powstanie państwa Franków</w:t>
            </w:r>
          </w:p>
          <w:p w14:paraId="4DBDF264" w14:textId="6250A2F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cesarstwo Karola Wielkiego</w:t>
            </w:r>
          </w:p>
          <w:p w14:paraId="6FAD2983" w14:textId="3CCA3F1B" w:rsidR="00854F68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669" w:rsidRPr="00854F68">
              <w:rPr>
                <w:rFonts w:ascii="Times New Roman" w:hAnsi="Times New Roman" w:cs="Times New Roman"/>
                <w:sz w:val="20"/>
                <w:szCs w:val="20"/>
              </w:rPr>
              <w:t>rozwój kultury i na</w:t>
            </w:r>
            <w:r w:rsidR="004D5C65" w:rsidRPr="00854F68">
              <w:rPr>
                <w:rFonts w:ascii="Times New Roman" w:hAnsi="Times New Roman" w:cs="Times New Roman"/>
                <w:sz w:val="20"/>
                <w:szCs w:val="20"/>
              </w:rPr>
              <w:t>uki w państwie Karola Wielkiego</w:t>
            </w:r>
          </w:p>
          <w:p w14:paraId="685113D8" w14:textId="32B7D60F" w:rsidR="007171A6" w:rsidRPr="00854F68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854F68">
              <w:rPr>
                <w:rFonts w:ascii="Times New Roman" w:hAnsi="Times New Roman" w:cs="Times New Roman"/>
                <w:sz w:val="20"/>
                <w:szCs w:val="20"/>
              </w:rPr>
              <w:t>traktat w Verdun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A3669" w:rsidRPr="00854F68">
              <w:rPr>
                <w:rFonts w:ascii="Times New Roman" w:hAnsi="Times New Roman" w:cs="Times New Roman"/>
                <w:sz w:val="20"/>
                <w:szCs w:val="20"/>
              </w:rPr>
              <w:t xml:space="preserve">jego skutki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854F68">
              <w:rPr>
                <w:rFonts w:ascii="Times New Roman" w:hAnsi="Times New Roman" w:cs="Times New Roman"/>
                <w:sz w:val="20"/>
                <w:szCs w:val="20"/>
              </w:rPr>
              <w:t>nowe państwa w Europie</w:t>
            </w:r>
          </w:p>
          <w:p w14:paraId="09733BA2" w14:textId="0AD7663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Rzesza Niemiecka</w:t>
            </w:r>
          </w:p>
          <w:p w14:paraId="24C37A7D" w14:textId="519BCB99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Frankowie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majordom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Karolingowie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A3669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układ w</w:t>
            </w:r>
            <w:r w:rsidR="001847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0A3669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Verdun</w:t>
            </w:r>
            <w:r w:rsidR="000A366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cesarstwo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margrabia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możnowładca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Rzesza</w:t>
            </w:r>
            <w:r w:rsidR="005B1FD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Niemiecka</w:t>
            </w:r>
          </w:p>
          <w:p w14:paraId="56ADFCCA" w14:textId="6DAD074D" w:rsidR="007171A6" w:rsidRPr="00DD45D3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</w:t>
            </w:r>
            <w:r w:rsidR="005B1FD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Chlodwig, Karol Młot, Pepin Mały,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Karol Wielki, Otton 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7F84" w14:textId="566FB10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cesarstwo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możnowładca</w:t>
            </w:r>
          </w:p>
          <w:p w14:paraId="72BCD546" w14:textId="686A9A8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dlaczego Karol otrzymał przydomek „</w:t>
            </w:r>
            <w:r w:rsidR="00AB09D0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ielki”</w:t>
            </w:r>
          </w:p>
          <w:p w14:paraId="514ED4F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CEF5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757E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448E63" w14:textId="77777777" w:rsidR="007171A6" w:rsidRPr="00DC3610" w:rsidRDefault="007171A6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1758C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00CB" w14:textId="649B4C78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Frankowie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majordom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Karolingowie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2428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układ w</w:t>
            </w:r>
            <w:r w:rsidR="00E62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02428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Verdun</w:t>
            </w:r>
            <w:r w:rsidR="0002428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cesarstwo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margrabia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możnowładca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Rzesza</w:t>
            </w:r>
            <w:r w:rsidR="0002428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Niemiecka</w:t>
            </w:r>
          </w:p>
          <w:p w14:paraId="7141DBEA" w14:textId="65F958B9" w:rsidR="004E041A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zasięg terytorialny państwa Franków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>czasach Karola Wielkiego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Akwizgran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>Rzym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8A56" w14:textId="4DD4D79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w jaki sposób władzę </w:t>
            </w:r>
            <w:r w:rsidR="00AB09D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państwie Franków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przejęła dynastia Karolingów</w:t>
            </w:r>
          </w:p>
          <w:p w14:paraId="5C730A16" w14:textId="71B73900" w:rsidR="0096440B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09D0" w:rsidRPr="00DC3610">
              <w:rPr>
                <w:rFonts w:ascii="Times New Roman" w:hAnsi="Times New Roman" w:cs="Times New Roman"/>
                <w:sz w:val="20"/>
                <w:szCs w:val="20"/>
              </w:rPr>
              <w:t>rozwój kultury i nauki w czasach Karola Wielkiego</w:t>
            </w:r>
          </w:p>
          <w:p w14:paraId="72A44D11" w14:textId="009EC92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postanowienia traktatu w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Verdun oraz jego skutki</w:t>
            </w:r>
          </w:p>
          <w:p w14:paraId="242D7B57" w14:textId="5D6043B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800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843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962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83829B1" w14:textId="1AF96CC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565D9" w:rsidRPr="00DC3610">
              <w:rPr>
                <w:rFonts w:ascii="Times New Roman" w:hAnsi="Times New Roman" w:cs="Times New Roman"/>
                <w:sz w:val="20"/>
                <w:szCs w:val="20"/>
              </w:rPr>
              <w:t>omawia dokonania: Chlodwiga, Karola Młota, Pepina Małego, Karola Wielkiego i Ottona I</w:t>
            </w:r>
          </w:p>
          <w:p w14:paraId="2DA44C56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3B56" w14:textId="34927EB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doszło do utworzenia Rzeszy Niemieckiej</w:t>
            </w:r>
          </w:p>
          <w:p w14:paraId="171E1FA5" w14:textId="41530E7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C8C4" w14:textId="71E89835" w:rsidR="007171A6" w:rsidRPr="00DC3610" w:rsidRDefault="00EC69CF" w:rsidP="002565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skąd pochodzi </w:t>
            </w:r>
            <w:r w:rsidR="002565D9" w:rsidRPr="00DC3610">
              <w:rPr>
                <w:rFonts w:ascii="Times New Roman" w:hAnsi="Times New Roman" w:cs="Times New Roman"/>
                <w:sz w:val="20"/>
                <w:szCs w:val="20"/>
              </w:rPr>
              <w:t>polskie</w:t>
            </w:r>
            <w:r w:rsidR="005946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słowo „król”</w:t>
            </w:r>
          </w:p>
        </w:tc>
      </w:tr>
      <w:tr w:rsidR="007171A6" w:rsidRPr="00DC3610" w14:paraId="1B5CD393" w14:textId="77777777" w:rsidTr="005314AB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7E6E" w14:textId="03242424"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Konflikt papiestwa z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cesarstwem</w:t>
            </w:r>
          </w:p>
          <w:p w14:paraId="5C89F775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D5E7" w14:textId="55CC968F" w:rsidR="00926262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wielka schizma wschodnia i </w:t>
            </w:r>
            <w:r w:rsidR="00926262">
              <w:rPr>
                <w:rFonts w:ascii="Times New Roman" w:hAnsi="Times New Roman" w:cs="Times New Roman"/>
                <w:sz w:val="20"/>
                <w:szCs w:val="20"/>
              </w:rPr>
              <w:t>jej skutki</w:t>
            </w:r>
          </w:p>
          <w:p w14:paraId="48571CDC" w14:textId="638A4B7D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spór o inwestyturę między cesarzem a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papieżem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 XI w</w:t>
            </w:r>
            <w:r w:rsidR="00E07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0FAFC43" w14:textId="4B7EF75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62AB">
              <w:rPr>
                <w:rFonts w:ascii="Times New Roman" w:hAnsi="Times New Roman" w:cs="Times New Roman"/>
                <w:sz w:val="20"/>
                <w:szCs w:val="20"/>
              </w:rPr>
              <w:t xml:space="preserve">Canossa jako </w:t>
            </w:r>
            <w:r w:rsidR="00EE09CC">
              <w:rPr>
                <w:rFonts w:ascii="Times New Roman" w:hAnsi="Times New Roman" w:cs="Times New Roman"/>
                <w:sz w:val="20"/>
                <w:szCs w:val="20"/>
              </w:rPr>
              <w:t>miejsce pokuty cesarza Henryka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E09CC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  <w:p w14:paraId="47AC7619" w14:textId="739607F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konkordat wormacki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jego postanowienia</w:t>
            </w:r>
          </w:p>
          <w:p w14:paraId="3E3B7C2B" w14:textId="104F0FA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terminy: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dogmat</w:t>
            </w:r>
            <w:r w:rsidR="00FA0EF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schizma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patriarcha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ekskomunika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inwestytura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synod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konkordat</w:t>
            </w:r>
          </w:p>
          <w:p w14:paraId="0B17445B" w14:textId="585A0CA5" w:rsidR="007171A6" w:rsidRPr="00DC3610" w:rsidRDefault="00585B2A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papież Grzegorz VII, cesarz Henryk 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C66" w14:textId="75A3C66A" w:rsidR="007171A6" w:rsidRPr="00DC3610" w:rsidRDefault="00EC69CF" w:rsidP="008E43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D34" w14:textId="3EDFA8E6" w:rsidR="007171A6" w:rsidRPr="00DC3610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poprawnie</w:t>
            </w: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dogmat</w:t>
            </w:r>
            <w:r w:rsidR="00FA0EF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schizma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patriarcha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ekskomunika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inwestytura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synod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konkordat</w:t>
            </w:r>
          </w:p>
          <w:p w14:paraId="321CA904" w14:textId="2A98959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konsekwencje ekskomuniki cesarza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</w:t>
            </w:r>
            <w:r w:rsidR="009F7F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ukorzenie się cesarza </w:t>
            </w:r>
            <w:r w:rsidR="007C69D0">
              <w:rPr>
                <w:rFonts w:ascii="Times New Roman" w:hAnsi="Times New Roman" w:cs="Times New Roman"/>
                <w:sz w:val="20"/>
                <w:szCs w:val="20"/>
              </w:rPr>
              <w:t xml:space="preserve">Henryka IV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9F7F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Canossie</w:t>
            </w:r>
          </w:p>
          <w:p w14:paraId="108CCFFA" w14:textId="6E75156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papież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Grzegorz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VI, cesarz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Henryk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IV</w:t>
            </w:r>
          </w:p>
          <w:p w14:paraId="0513754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D4E5" w14:textId="04BBCDF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przyczyny i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skutki wielkiej schizmy wschodniej</w:t>
            </w:r>
          </w:p>
          <w:p w14:paraId="0DA24690" w14:textId="5ED0C1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czym są religie, a czym wyznania religijne</w:t>
            </w:r>
          </w:p>
          <w:p w14:paraId="483A43D3" w14:textId="6AB4423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przebieg sporu pomiędzy cesarzem a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papieżem</w:t>
            </w:r>
            <w:r w:rsidR="008E431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 XI w</w:t>
            </w:r>
            <w:r w:rsidR="00E07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E431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48C66C" w14:textId="27C1B92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postanowienia konkordatu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 Wormacji</w:t>
            </w:r>
          </w:p>
          <w:p w14:paraId="48F11618" w14:textId="46B7ECD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1054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1077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3E9701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04CE" w14:textId="1DDBA36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na czym polegał </w:t>
            </w:r>
            <w:r w:rsidR="00C21E0F">
              <w:rPr>
                <w:rFonts w:ascii="Times New Roman" w:hAnsi="Times New Roman" w:cs="Times New Roman"/>
                <w:sz w:val="20"/>
                <w:szCs w:val="20"/>
              </w:rPr>
              <w:t>spór o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21E0F">
              <w:rPr>
                <w:rFonts w:ascii="Times New Roman" w:hAnsi="Times New Roman" w:cs="Times New Roman"/>
                <w:sz w:val="20"/>
                <w:szCs w:val="20"/>
              </w:rPr>
              <w:t>inwestyturę</w:t>
            </w:r>
          </w:p>
          <w:p w14:paraId="0FBF452E" w14:textId="28AD093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przykładowe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różnice pomiędzy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ościoł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="00C21E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katolickim a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prawosławnym</w:t>
            </w:r>
          </w:p>
          <w:p w14:paraId="37CDB03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E9BF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B549" w14:textId="7526BB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utworzeni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aństwa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ościelnego</w:t>
            </w:r>
          </w:p>
          <w:p w14:paraId="01F47C9A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F2E37EB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7A6" w14:textId="0748C4C1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CF7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Wyprawy krzyżowe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3375" w14:textId="095C55E6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5EB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ajęcie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Ziemi Święt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ej przez Turków</w:t>
            </w:r>
          </w:p>
          <w:p w14:paraId="5F60090A" w14:textId="06FB118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synod w Clermont</w:t>
            </w:r>
          </w:p>
          <w:p w14:paraId="13D33463" w14:textId="0801F12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krucjaty</w:t>
            </w:r>
          </w:p>
          <w:p w14:paraId="288D6F65" w14:textId="6A03C71D" w:rsidR="008E524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tworzenie Królestwa Jerozolimskiego </w:t>
            </w:r>
          </w:p>
          <w:p w14:paraId="7CDA7F08" w14:textId="2DFA8BE9" w:rsidR="00DD2BF7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owstanie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rycerski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ch:</w:t>
            </w:r>
            <w:r w:rsidR="00347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templariusz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joanni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tów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Krzyża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ków</w:t>
            </w:r>
          </w:p>
          <w:p w14:paraId="2994210D" w14:textId="5A0D1C09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upadek </w:t>
            </w:r>
            <w:r w:rsidR="005C2DCF">
              <w:rPr>
                <w:rFonts w:ascii="Times New Roman" w:hAnsi="Times New Roman" w:cs="Times New Roman"/>
                <w:sz w:val="20"/>
                <w:szCs w:val="20"/>
              </w:rPr>
              <w:t xml:space="preserve">twierdzy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Akk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</w:p>
          <w:p w14:paraId="32C4C884" w14:textId="2356C92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347D96">
              <w:rPr>
                <w:rFonts w:ascii="Times New Roman" w:hAnsi="Times New Roman" w:cs="Times New Roman"/>
                <w:sz w:val="20"/>
                <w:szCs w:val="20"/>
              </w:rPr>
              <w:t>skutki wypraw krzyżowych</w:t>
            </w:r>
          </w:p>
          <w:p w14:paraId="424D2CCC" w14:textId="675FDCD2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347D96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347D96">
              <w:rPr>
                <w:rFonts w:ascii="Times New Roman" w:hAnsi="Times New Roman" w:cs="Times New Roman"/>
                <w:i/>
                <w:sz w:val="20"/>
                <w:szCs w:val="20"/>
              </w:rPr>
              <w:t>Ziemia Święta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347D96">
              <w:rPr>
                <w:rFonts w:ascii="Times New Roman" w:hAnsi="Times New Roman" w:cs="Times New Roman"/>
                <w:i/>
                <w:sz w:val="20"/>
                <w:szCs w:val="20"/>
              </w:rPr>
              <w:t>synod</w:t>
            </w:r>
            <w:r w:rsidR="008E524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krucjaty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krzyżowcy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zakony rycerskie</w:t>
            </w:r>
          </w:p>
          <w:p w14:paraId="25BC5478" w14:textId="0AC16796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papież Urban 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893" w14:textId="542C5F8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krucjaty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krzyżowcy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zakony rycerskie</w:t>
            </w:r>
          </w:p>
          <w:p w14:paraId="417D3525" w14:textId="64AEF8BB" w:rsidR="007171A6" w:rsidRPr="00DC3610" w:rsidRDefault="00EC69CF" w:rsidP="005314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wygląd rycerzy zakonnych</w:t>
            </w:r>
          </w:p>
          <w:p w14:paraId="7B6CB15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7B60" w14:textId="4EA440EF" w:rsidR="007171A6" w:rsidRPr="00AA1DAC" w:rsidRDefault="00AD62F3" w:rsidP="00AA1DAC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1376CB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Ziemia Święta</w:t>
            </w:r>
            <w:r w:rsidR="001376CB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376CB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synod</w:t>
            </w:r>
            <w:r w:rsidR="001376CB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krucjaty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krzyżowcy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zakony rycerskie</w:t>
            </w:r>
          </w:p>
          <w:p w14:paraId="79785DDE" w14:textId="792C179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</w:t>
            </w:r>
            <w:r w:rsidR="00AA1DAC">
              <w:rPr>
                <w:rFonts w:ascii="Times New Roman" w:hAnsi="Times New Roman" w:cs="Times New Roman"/>
                <w:sz w:val="20"/>
                <w:szCs w:val="20"/>
              </w:rPr>
              <w:t>a przyczyny ogłoszenia krucjat</w:t>
            </w:r>
          </w:p>
          <w:p w14:paraId="2D15570D" w14:textId="7A640B81" w:rsidR="00E2165A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76C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Ziemię Świętą i trasy wybranych krucjat </w:t>
            </w:r>
          </w:p>
          <w:p w14:paraId="114FD182" w14:textId="5BB1633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skutki pierwszej krucjaty </w:t>
            </w:r>
          </w:p>
          <w:p w14:paraId="3E252C3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3125" w14:textId="494BE85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zakony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76CB" w:rsidRPr="00DC3610">
              <w:rPr>
                <w:rFonts w:ascii="Times New Roman" w:hAnsi="Times New Roman" w:cs="Times New Roman"/>
                <w:sz w:val="20"/>
                <w:szCs w:val="20"/>
              </w:rPr>
              <w:t>templariuszy, joannitów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376C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Krzyżaków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oraz ich zadan</w:t>
            </w:r>
            <w:r w:rsidR="00AA1DAC">
              <w:rPr>
                <w:rFonts w:ascii="Times New Roman" w:hAnsi="Times New Roman" w:cs="Times New Roman"/>
                <w:sz w:val="20"/>
                <w:szCs w:val="20"/>
              </w:rPr>
              <w:t>ia</w:t>
            </w:r>
          </w:p>
          <w:p w14:paraId="2D7E6DD5" w14:textId="66093D2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AA1DAC">
              <w:rPr>
                <w:rFonts w:ascii="Times New Roman" w:hAnsi="Times New Roman" w:cs="Times New Roman"/>
                <w:sz w:val="20"/>
                <w:szCs w:val="20"/>
              </w:rPr>
              <w:t>pisuje skutki wypraw krzyżowych</w:t>
            </w:r>
          </w:p>
          <w:p w14:paraId="66484A0F" w14:textId="3ABBB5E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>przedstawia</w:t>
            </w:r>
            <w:r w:rsidR="00AA1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Urban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  <w:p w14:paraId="7E4E1ECD" w14:textId="41EE5CA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1096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1291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6009A4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7428" w14:textId="4B8AA39C" w:rsidR="007C6EA1" w:rsidRPr="00DC3610" w:rsidRDefault="00EC69CF" w:rsidP="007C6E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omaw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ia okoliczności zlikwidowania zakonu templariuszy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0104" w14:textId="135B3E3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informacje, które z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zakonów rycerskich funkcjonują współcześnie i jaka obecnie jest ich rola</w:t>
            </w:r>
          </w:p>
          <w:p w14:paraId="33BBD23E" w14:textId="34F168ED" w:rsidR="007C6EA1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>ocenia rolę krucjat w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>kształtowaniu się relacji między chrześcijanami a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muzułmanami </w:t>
            </w:r>
          </w:p>
          <w:p w14:paraId="477D5B8E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4B20B9FD" w14:textId="77777777" w:rsidTr="005314AB">
        <w:trPr>
          <w:trHeight w:val="300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0A57" w14:textId="09B89E55" w:rsidR="007171A6" w:rsidRPr="00DC3610" w:rsidRDefault="000926E9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Skarb templariuszy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86F6" w14:textId="0C30201C" w:rsidR="007161C3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 templariuszy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jego funkcje po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zakończeniu krucjat </w:t>
            </w:r>
          </w:p>
          <w:p w14:paraId="278FAA02" w14:textId="6EACA093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wzrost znaczenia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bogactw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61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templariuszy</w:t>
            </w:r>
          </w:p>
          <w:p w14:paraId="4D79D396" w14:textId="6F991120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przyczyny kasacji zakonu</w:t>
            </w:r>
          </w:p>
          <w:p w14:paraId="55B6F88F" w14:textId="5E32DDDA" w:rsidR="007171A6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polskie posiadłości templariuszy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6255" w14:textId="6075DD5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do jakich celów został powołany zakon templariuszy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55A8" w14:textId="514358A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genezę bogactwa templariuszy</w:t>
            </w:r>
          </w:p>
          <w:p w14:paraId="2021F4C3" w14:textId="2C32C25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mit skarbu templariuszy</w:t>
            </w:r>
          </w:p>
          <w:p w14:paraId="51B79184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4308" w14:textId="19F196A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dzieje templariuszy po upadku Królestwa Jerozolimskiego</w:t>
            </w:r>
          </w:p>
          <w:p w14:paraId="4B0A586D" w14:textId="40CA44C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losy ostatniego mistrza zakonu Jakuba de</w:t>
            </w:r>
            <w:r w:rsidR="000974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Molay</w:t>
            </w:r>
            <w:proofErr w:type="spellEnd"/>
          </w:p>
          <w:p w14:paraId="66EF2DB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A80" w14:textId="738F299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legendę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św. Graal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  <w:p w14:paraId="0362F2A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02D1D3" w14:textId="50FDF02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wskazuje posiadłości zakonu na obszarze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dzisiejszej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  <w:p w14:paraId="353847A1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33EC373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8C06C3" w14:textId="38F33C99"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 V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Społeczeństwo średniowiecza</w:t>
            </w:r>
          </w:p>
        </w:tc>
      </w:tr>
      <w:tr w:rsidR="007171A6" w:rsidRPr="00DC3610" w14:paraId="19D189A0" w14:textId="77777777" w:rsidTr="005314AB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52E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 System feudalny</w:t>
            </w:r>
          </w:p>
          <w:p w14:paraId="673DAD44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1E43" w14:textId="66687C0B" w:rsidR="007171A6" w:rsidRPr="00DC3610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podział na seniorów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wasali</w:t>
            </w:r>
          </w:p>
          <w:p w14:paraId="7082AFE0" w14:textId="419F979C" w:rsidR="007171A6" w:rsidRPr="00DC3610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społeczna drabina feudalna</w:t>
            </w:r>
          </w:p>
          <w:p w14:paraId="60A225C6" w14:textId="5A718B77" w:rsidR="007171A6" w:rsidRPr="00DC3610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podział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społeczeństw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średniowiecznego na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stan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  <w:p w14:paraId="47901171" w14:textId="12E24CF3" w:rsidR="007171A6" w:rsidRPr="00DC3610" w:rsidRDefault="00B44770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feudalizm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senior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lenno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suzeren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duchowieństwo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chłopi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mieszczaństwo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FFA1" w14:textId="2689FAC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senio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</w:t>
            </w:r>
            <w:r w:rsidR="00CB2D0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="00CB2D0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="00CB2D0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przywilej</w:t>
            </w:r>
          </w:p>
          <w:p w14:paraId="6B457DB5" w14:textId="49A2FDC0" w:rsidR="007171A6" w:rsidRPr="00DC3610" w:rsidRDefault="00EC69CF" w:rsidP="004E0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89F8" w14:textId="0C11DC7E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feudalizm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senior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lenno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suzeren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6626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uchowieństwo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chłopi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szlachta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mieszczaństwo</w:t>
            </w:r>
          </w:p>
          <w:p w14:paraId="7DE2B8AB" w14:textId="722DD0C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przedstawia, jak wyglądał hołd lenny </w:t>
            </w:r>
          </w:p>
          <w:p w14:paraId="36DE0154" w14:textId="05EB1303" w:rsidR="007171A6" w:rsidRPr="00DC3610" w:rsidRDefault="00AD62F3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poszczególne stany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społeczeństwie średniowiecznym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3D81" w14:textId="406019C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C7A00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1F7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różnice pomiędzy społeczeństwem stanowym a współczesnym</w:t>
            </w:r>
          </w:p>
          <w:p w14:paraId="483581A9" w14:textId="79894764" w:rsidR="00BC7A00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C7A00" w:rsidRPr="00DC3610">
              <w:rPr>
                <w:rFonts w:ascii="Times New Roman" w:hAnsi="Times New Roman" w:cs="Times New Roman"/>
                <w:sz w:val="20"/>
                <w:szCs w:val="20"/>
              </w:rPr>
              <w:t>opisuje zależność między seniorem a wasalem</w:t>
            </w:r>
          </w:p>
          <w:p w14:paraId="47BC1DB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CFD9" w14:textId="5BB0B51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które stany 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były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uprzywilejowan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14:paraId="4A4E6D8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C37E" w14:textId="034A20C4" w:rsidR="007171A6" w:rsidRPr="00DC3610" w:rsidRDefault="00EC69CF" w:rsidP="00DD2B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kim byli w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Europie Zachodniej hrabiowie i baronowie</w:t>
            </w:r>
          </w:p>
        </w:tc>
      </w:tr>
      <w:tr w:rsidR="007171A6" w:rsidRPr="00DC3610" w14:paraId="0CAC288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23B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Epoka rycerzy</w:t>
            </w:r>
          </w:p>
          <w:p w14:paraId="17BFF044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2856" w14:textId="7A45D481" w:rsidR="007171A6" w:rsidRPr="00EE6F0A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EE6F0A">
              <w:rPr>
                <w:rFonts w:ascii="Times New Roman" w:hAnsi="Times New Roman" w:cs="Times New Roman"/>
                <w:sz w:val="20"/>
                <w:szCs w:val="20"/>
              </w:rPr>
              <w:t>ideał rycerza i jego obowiązki</w:t>
            </w:r>
          </w:p>
          <w:p w14:paraId="020C8D43" w14:textId="4DD7B0BB" w:rsidR="00DD2BF7" w:rsidRPr="00EE6F0A" w:rsidRDefault="007171A6" w:rsidP="00FB523F">
            <w:pPr>
              <w:pStyle w:val="Bezodstpw"/>
            </w:pPr>
            <w:r w:rsidRPr="00EE6F0A">
              <w:sym w:font="Symbol" w:char="F0B7"/>
            </w:r>
            <w:r w:rsidR="009D4350" w:rsidRPr="00EE6F0A">
              <w:t xml:space="preserve"> od pazia do rycerza</w:t>
            </w:r>
          </w:p>
          <w:p w14:paraId="5FFEA8C1" w14:textId="052C4D99" w:rsidR="00DD2BF7" w:rsidRPr="00C57C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D2BF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życie codzienne rycerzy</w:t>
            </w:r>
            <w:r w:rsidR="00DD2BF7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8FEEF26" w14:textId="61901F02" w:rsidR="00DD2BF7" w:rsidRPr="00481B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D2BF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wyposażenia średniowiecznego rycerza</w:t>
            </w:r>
          </w:p>
          <w:p w14:paraId="7C82F047" w14:textId="0FE31073" w:rsidR="00DD2BF7" w:rsidRPr="00481B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D2BF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kultura rycerska</w:t>
            </w:r>
          </w:p>
          <w:p w14:paraId="0E40D70C" w14:textId="72EDAA6A" w:rsidR="009D7487" w:rsidRPr="00481B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D748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wyposażenia średniowiecznego rycerza</w:t>
            </w:r>
          </w:p>
          <w:p w14:paraId="0E95B96D" w14:textId="32660C9B" w:rsidR="007171A6" w:rsidRPr="00C57CB0" w:rsidRDefault="007171A6" w:rsidP="005314AB">
            <w:pPr>
              <w:pStyle w:val="Bezodstpw"/>
            </w:pPr>
            <w:r w:rsidRPr="00EE6F0A">
              <w:sym w:font="Symbol" w:char="F0B7"/>
            </w:r>
            <w:r w:rsidRPr="00EE6F0A">
              <w:t xml:space="preserve"> </w:t>
            </w:r>
            <w:r w:rsidR="00DD2BF7" w:rsidRPr="00EE6F0A">
              <w:t xml:space="preserve">terminy: </w:t>
            </w:r>
            <w:r w:rsidR="00DD2BF7" w:rsidRPr="00EE6F0A">
              <w:rPr>
                <w:i/>
                <w:iCs/>
              </w:rPr>
              <w:t>rycerz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kodeks honorowy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paź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giermek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pasowanie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herb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kopia</w:t>
            </w:r>
            <w:r w:rsidR="00DD2BF7" w:rsidRPr="005314AB">
              <w:rPr>
                <w:iCs/>
              </w:rPr>
              <w:t xml:space="preserve">, </w:t>
            </w:r>
            <w:r w:rsidR="00DD2BF7" w:rsidRPr="00EE6F0A">
              <w:rPr>
                <w:i/>
                <w:iCs/>
              </w:rPr>
              <w:t xml:space="preserve">ostrogi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4A4A" w14:textId="1E077CB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kopia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ostrogi</w:t>
            </w:r>
          </w:p>
          <w:p w14:paraId="26CABCF9" w14:textId="703D250A" w:rsidR="007171A6" w:rsidRPr="00DC3610" w:rsidRDefault="00EC69CF" w:rsidP="00BC0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BC02A3">
              <w:rPr>
                <w:rFonts w:ascii="Times New Roman" w:hAnsi="Times New Roman" w:cs="Times New Roman"/>
                <w:sz w:val="20"/>
                <w:szCs w:val="20"/>
              </w:rPr>
              <w:t>uzbrojenie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B06" w14:textId="6C42212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poprawnie</w:t>
            </w: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kodeks honorowy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paź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giermek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pasowanie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herb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kopia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ostrogi</w:t>
            </w:r>
          </w:p>
          <w:p w14:paraId="5070C25B" w14:textId="218B022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ideał rycerza średniowiecznego</w:t>
            </w:r>
          </w:p>
          <w:p w14:paraId="10DCFA59" w14:textId="49C9220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kto mógł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zostać rycerzem</w:t>
            </w:r>
          </w:p>
          <w:p w14:paraId="39DB3C6E" w14:textId="2766137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uzbrojenie rycerskie</w:t>
            </w:r>
          </w:p>
          <w:p w14:paraId="2AAA276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1D72" w14:textId="0D01B6E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życie codzienne rycerstwa</w:t>
            </w:r>
          </w:p>
          <w:p w14:paraId="77F175A1" w14:textId="56F9B8B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poszczególne etapy wychowania rycerskiego</w:t>
            </w:r>
          </w:p>
          <w:p w14:paraId="32127AD0" w14:textId="4CEBF49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D748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45A6" w14:textId="7FECE6CE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historię najsłynniejszego polskiego rycerza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Zawiszy Czarnego</w:t>
            </w:r>
            <w:r w:rsidR="009D748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D7487" w:rsidRPr="00DC3610">
              <w:rPr>
                <w:rFonts w:ascii="Times New Roman" w:hAnsi="Times New Roman" w:cs="Times New Roman"/>
                <w:sz w:val="20"/>
                <w:szCs w:val="20"/>
              </w:rPr>
              <w:t>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FA9" w14:textId="7025D08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literackie ideały rycerskie: hrabiego Rolanda, króla Artura i rycerzy Okrągłego Stołu</w:t>
            </w:r>
          </w:p>
        </w:tc>
      </w:tr>
      <w:tr w:rsidR="007171A6" w:rsidRPr="00DC3610" w14:paraId="4B2B3EC3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856" w14:textId="3855ABAE" w:rsidR="007171A6" w:rsidRPr="00DC3610" w:rsidRDefault="000926E9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3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 </w:t>
            </w:r>
            <w:r w:rsidR="0096226D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Dlaczego rycerze brali udział w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turniejach?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288" w14:textId="49A80FA5" w:rsidR="007171A6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rola turniejów rycerskich</w:t>
            </w:r>
          </w:p>
          <w:p w14:paraId="56FA5CB2" w14:textId="4F6D1A30" w:rsidR="007171A6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przebieg turniejów</w:t>
            </w:r>
          </w:p>
          <w:p w14:paraId="5DC30B14" w14:textId="38E5A996" w:rsidR="0096226D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2D62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226D" w:rsidRPr="00DC3610">
              <w:rPr>
                <w:rFonts w:ascii="Times New Roman" w:hAnsi="Times New Roman" w:cs="Times New Roman"/>
                <w:sz w:val="20"/>
                <w:szCs w:val="20"/>
              </w:rPr>
              <w:t>konsekwencje zwycięstwa i porażki 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6226D" w:rsidRPr="00DC3610">
              <w:rPr>
                <w:rFonts w:ascii="Times New Roman" w:hAnsi="Times New Roman" w:cs="Times New Roman"/>
                <w:sz w:val="20"/>
                <w:szCs w:val="20"/>
              </w:rPr>
              <w:t>turnieju</w:t>
            </w:r>
          </w:p>
          <w:p w14:paraId="1E64DD4D" w14:textId="5DA7C205" w:rsidR="007171A6" w:rsidRPr="00DC3610" w:rsidRDefault="000926E9" w:rsidP="00797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97AD3">
              <w:rPr>
                <w:rFonts w:ascii="Times New Roman" w:hAnsi="Times New Roman" w:cs="Times New Roman"/>
                <w:sz w:val="20"/>
                <w:szCs w:val="20"/>
              </w:rPr>
              <w:t xml:space="preserve"> obyczajowość turniejowa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82A1" w14:textId="5FD566E5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omawia, z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jakimi konsekwencjami wiązała się porażka 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turnieju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EBBF" w14:textId="03C4615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przedstawia, w jaki sposób 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 xml:space="preserve">byli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6FC4" w14:textId="2A1E142D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dlaczego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rycerze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 xml:space="preserve">byli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skłonni uczestniczyć 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turniejach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8D3F" w14:textId="0B71B722" w:rsidR="007171A6" w:rsidRPr="00DC3610" w:rsidRDefault="00EC69CF" w:rsidP="00854F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opisuje przebieg turniejów rycerskich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519A" w14:textId="0A812C1D" w:rsidR="003E3E07" w:rsidRPr="00DC3610" w:rsidRDefault="00E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współczesna młodzież organizuje się 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bractwa rycerskie i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kultywuje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tradycję rycerską; podaje przykład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takiego bractwa</w:t>
            </w:r>
          </w:p>
        </w:tc>
      </w:tr>
      <w:tr w:rsidR="007171A6" w:rsidRPr="00DC3610" w14:paraId="0C4F10D5" w14:textId="77777777" w:rsidTr="005F6D4F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930F" w14:textId="78ED1638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Średniowieczne miasto i wieś</w:t>
            </w:r>
          </w:p>
          <w:p w14:paraId="6AFD8694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456" w14:textId="6B389260" w:rsidR="00752761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powstanie osad rzemieślniczych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kupieckich </w:t>
            </w:r>
          </w:p>
          <w:p w14:paraId="56E5A7F1" w14:textId="4794267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lokacje miast i wsi</w:t>
            </w:r>
          </w:p>
          <w:p w14:paraId="43689DD2" w14:textId="74546FEC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samorząd miejski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jego organy</w:t>
            </w:r>
          </w:p>
          <w:p w14:paraId="1F7B4FE4" w14:textId="5DEF9933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społeczeństwo miejskie</w:t>
            </w:r>
          </w:p>
          <w:p w14:paraId="58B4A60F" w14:textId="7621F73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organa samorządu wiejskiego</w:t>
            </w:r>
          </w:p>
          <w:p w14:paraId="25536B30" w14:textId="212DFBFC" w:rsidR="00F56E1B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wygląd średniowiecznego miasta</w:t>
            </w:r>
          </w:p>
          <w:p w14:paraId="0C43CCD5" w14:textId="1A3E0F5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zajęcia ludności wiejskiej</w:t>
            </w:r>
          </w:p>
          <w:p w14:paraId="2015CA4B" w14:textId="0DD163EA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54C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osada targowa</w:t>
            </w:r>
            <w:r w:rsidR="00F56E1B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lokacja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zasadźca</w:t>
            </w:r>
            <w:r w:rsidR="00F56E1B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kupcy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rzemieślnicy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wójt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burmistrz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rada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sołtys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ława wiejska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trójpolówka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radło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brona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5A96" w14:textId="25088D5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kupcy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rzemieślnicy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="00A8233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radło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brona</w:t>
            </w:r>
          </w:p>
          <w:p w14:paraId="5E7E83B9" w14:textId="1052B68A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porównuje życie </w:t>
            </w:r>
            <w:r w:rsidR="00A2234A">
              <w:rPr>
                <w:rFonts w:ascii="Times New Roman" w:hAnsi="Times New Roman" w:cs="Times New Roman"/>
                <w:sz w:val="20"/>
                <w:szCs w:val="20"/>
              </w:rPr>
              <w:t xml:space="preserve">codzienne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>mieszkańców średniowiecznych miast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>ws</w:t>
            </w:r>
            <w:r w:rsidR="00A82336" w:rsidRPr="00E100C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2673" w14:textId="1854FA3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osada targowa</w:t>
            </w:r>
            <w:r w:rsidR="00A8233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lokacja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zasadźca</w:t>
            </w:r>
            <w:r w:rsidR="00A8233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kupcy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rzemieślnicy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wójt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burmistrz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rada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sołtys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 wiejska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trójpolówka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radło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brona</w:t>
            </w:r>
          </w:p>
          <w:p w14:paraId="531FE63D" w14:textId="4504643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opisuje, gdzie i w jaki sposób tworzyły się miasta</w:t>
            </w:r>
          </w:p>
          <w:p w14:paraId="09D0918C" w14:textId="30D08AC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główne zajęcia mieszkańców miast</w:t>
            </w:r>
          </w:p>
          <w:p w14:paraId="216C641B" w14:textId="5E482713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życie i</w:t>
            </w:r>
            <w:r w:rsidR="00EF3438">
              <w:rPr>
                <w:rFonts w:ascii="Times New Roman" w:hAnsi="Times New Roman" w:cs="Times New Roman"/>
                <w:sz w:val="20"/>
                <w:szCs w:val="20"/>
              </w:rPr>
              <w:t> 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14C8" w14:textId="3B5A4D8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na czym polegały lokacje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miast i wsi </w:t>
            </w:r>
          </w:p>
          <w:p w14:paraId="4CAF269B" w14:textId="11DCE2F9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organy samorządu miejskiego</w:t>
            </w:r>
          </w:p>
          <w:p w14:paraId="7668DC00" w14:textId="21F815C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różne grupy społeczne mieszczan</w:t>
            </w:r>
          </w:p>
          <w:p w14:paraId="2FCCE815" w14:textId="418E2B5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</w:t>
            </w:r>
            <w:r w:rsidR="00953D3C">
              <w:rPr>
                <w:rFonts w:ascii="Times New Roman" w:hAnsi="Times New Roman" w:cs="Times New Roman"/>
                <w:sz w:val="20"/>
                <w:szCs w:val="20"/>
              </w:rPr>
              <w:t>a, na czym polegała trójpolówka</w:t>
            </w:r>
          </w:p>
          <w:p w14:paraId="62F03FA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5AA4" w14:textId="444D178C" w:rsidR="003366E5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wybrany średniowieczny zabytek mieszczański w Polsce </w:t>
            </w:r>
          </w:p>
          <w:p w14:paraId="472D3D77" w14:textId="31A4DE18" w:rsidR="003A4EAD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A4EAD" w:rsidRPr="00DC3610">
              <w:rPr>
                <w:rFonts w:ascii="Times New Roman" w:hAnsi="Times New Roman" w:cs="Times New Roman"/>
                <w:sz w:val="20"/>
                <w:szCs w:val="20"/>
              </w:rPr>
              <w:t>znajduje i przedstawia informacje o założeniu własnej 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CBDC" w14:textId="18DA513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historie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okoliczności założenia najstarszych miast w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regionie </w:t>
            </w:r>
          </w:p>
          <w:p w14:paraId="4CE8714A" w14:textId="11C1968D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784FEA80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72E6" w14:textId="0A69BF50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Kościół w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średniowieczu</w:t>
            </w:r>
          </w:p>
          <w:p w14:paraId="1355D240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1880" w14:textId="6FD19B78" w:rsidR="005B6FDD" w:rsidRDefault="00FA2154" w:rsidP="00520B67">
            <w:pPr>
              <w:pStyle w:val="Bezodstpw"/>
            </w:pPr>
            <w:r w:rsidRPr="00DC3610">
              <w:sym w:font="Symbol" w:char="F0B7"/>
            </w:r>
            <w:r w:rsidR="00AD62F3">
              <w:t xml:space="preserve"> </w:t>
            </w:r>
            <w:r w:rsidR="00CE775F" w:rsidRPr="00DC3610">
              <w:t>duchowni w</w:t>
            </w:r>
            <w:r w:rsidR="00EF3438">
              <w:t> </w:t>
            </w:r>
            <w:r w:rsidR="00CE775F" w:rsidRPr="00DC3610">
              <w:t>średniowieczu, ich przywileje i obowiązki</w:t>
            </w:r>
          </w:p>
          <w:p w14:paraId="7ABD68D3" w14:textId="6DBABED7" w:rsidR="007171A6" w:rsidRPr="00DC3610" w:rsidRDefault="00FA21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religijność doby średniowiecza</w:t>
            </w:r>
          </w:p>
          <w:p w14:paraId="33C92244" w14:textId="3B9409C1" w:rsidR="00A94DBE" w:rsidRDefault="00FA21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średniowieczne zakony</w:t>
            </w:r>
            <w:r w:rsidR="00CE775F" w:rsidRPr="00DC3610">
              <w:t>: benedyktyni, cystersi, franciszkanie, dominikanie</w:t>
            </w:r>
          </w:p>
          <w:p w14:paraId="647886C6" w14:textId="39470F13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życie w</w:t>
            </w:r>
            <w:r w:rsidR="00EF3438">
              <w:t> </w:t>
            </w:r>
            <w:r w:rsidRPr="00DC3610">
              <w:t>średniowiecznym klasztorze</w:t>
            </w:r>
          </w:p>
          <w:p w14:paraId="7ED733D7" w14:textId="6C57F0AB" w:rsidR="007171A6" w:rsidRPr="00DC3610" w:rsidRDefault="00CB6DC7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średniowieczne szkolnictwo</w:t>
            </w:r>
          </w:p>
          <w:p w14:paraId="20ECBE1C" w14:textId="761A1D32" w:rsidR="007171A6" w:rsidRPr="00DC3610" w:rsidRDefault="007171A6" w:rsidP="00CE775F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terminy: </w:t>
            </w:r>
            <w:r w:rsidRPr="00DC3610">
              <w:rPr>
                <w:i/>
                <w:iCs/>
              </w:rPr>
              <w:t>zakon</w:t>
            </w:r>
            <w:r w:rsidRPr="005314AB">
              <w:rPr>
                <w:iCs/>
              </w:rPr>
              <w:t xml:space="preserve">, </w:t>
            </w:r>
            <w:r w:rsidRPr="00DC3610">
              <w:rPr>
                <w:i/>
                <w:iCs/>
              </w:rPr>
              <w:t>klasztor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opat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reguła</w:t>
            </w:r>
            <w:r w:rsidR="00CE775F" w:rsidRPr="00DC3610">
              <w:rPr>
                <w:i/>
                <w:iCs/>
              </w:rPr>
              <w:t xml:space="preserve"> zakonna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benedyktyni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cystersi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skryptoria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kopiści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franciszkanie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dominikanie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asce</w:t>
            </w:r>
            <w:r w:rsidR="00CE775F" w:rsidRPr="00DC3610">
              <w:rPr>
                <w:i/>
                <w:iCs/>
              </w:rPr>
              <w:t>za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benedyktyńska praca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uniwersytet</w:t>
            </w:r>
          </w:p>
          <w:p w14:paraId="35460D84" w14:textId="62DF0A70" w:rsidR="00CE775F" w:rsidRPr="00DC3610" w:rsidRDefault="00D2328F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4609D2" w:rsidRPr="00DC3610">
              <w:rPr>
                <w:iCs/>
              </w:rPr>
              <w:t>postać historyczna: św</w:t>
            </w:r>
            <w:r w:rsidR="00C83531">
              <w:rPr>
                <w:iCs/>
              </w:rPr>
              <w:t>ię</w:t>
            </w:r>
            <w:r w:rsidR="004609D2" w:rsidRPr="00DC3610">
              <w:rPr>
                <w:iCs/>
              </w:rPr>
              <w:t>ty</w:t>
            </w:r>
            <w:r w:rsidR="00CE775F" w:rsidRPr="00DC3610">
              <w:rPr>
                <w:iCs/>
              </w:rPr>
              <w:t xml:space="preserve"> Franciszek z</w:t>
            </w:r>
            <w:r w:rsidR="00EF3438">
              <w:rPr>
                <w:iCs/>
              </w:rPr>
              <w:t> </w:t>
            </w:r>
            <w:r w:rsidR="00CE775F" w:rsidRPr="00DC3610">
              <w:rPr>
                <w:iCs/>
              </w:rPr>
              <w:t>Asyżu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5685" w14:textId="0EE2A292" w:rsidR="007171A6" w:rsidRPr="00DC3610" w:rsidRDefault="00EC69CF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i/>
                <w:iCs/>
              </w:rPr>
              <w:t>zakon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klasztor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uniwersytet</w:t>
            </w:r>
          </w:p>
          <w:p w14:paraId="4856DD94" w14:textId="0C047BF8" w:rsidR="00C83531" w:rsidRDefault="00EC69CF" w:rsidP="00CE775F">
            <w:pPr>
              <w:pStyle w:val="Bezodstpw"/>
            </w:pPr>
            <w:r>
              <w:t xml:space="preserve">– </w:t>
            </w:r>
            <w:r w:rsidR="007171A6" w:rsidRPr="00DC3610">
              <w:t xml:space="preserve">przy pomocy nauczyciela </w:t>
            </w:r>
            <w:r w:rsidR="00825A47" w:rsidRPr="00DC3610">
              <w:t>omawia życie w średniowiecznym klasztorze i jego organizację</w:t>
            </w:r>
          </w:p>
          <w:p w14:paraId="5534217E" w14:textId="5CF19425" w:rsidR="00825A47" w:rsidRPr="00DC3610" w:rsidRDefault="00EC69CF" w:rsidP="00CE775F">
            <w:pPr>
              <w:pStyle w:val="Bezodstpw"/>
            </w:pPr>
            <w:r>
              <w:t xml:space="preserve">– </w:t>
            </w:r>
            <w:r w:rsidR="002C63B0">
              <w:t>wyjaśnia</w:t>
            </w:r>
            <w:r w:rsidR="00825A47" w:rsidRPr="00DC3610">
              <w:t>, czym zajmowali się kopiści</w:t>
            </w:r>
          </w:p>
          <w:p w14:paraId="4BF5BE02" w14:textId="77777777" w:rsidR="00166A4F" w:rsidRPr="00DC3610" w:rsidRDefault="00166A4F" w:rsidP="00E22F79">
            <w:pPr>
              <w:pStyle w:val="Bezodstpw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2766" w14:textId="6FE89075" w:rsidR="007171A6" w:rsidRPr="00DC3610" w:rsidRDefault="00AD62F3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>–</w:t>
            </w:r>
            <w:r w:rsidR="00002D59">
              <w:rPr>
                <w:rStyle w:val="A14"/>
                <w:sz w:val="20"/>
                <w:szCs w:val="20"/>
              </w:rPr>
              <w:t xml:space="preserve"> poprawnie</w:t>
            </w:r>
            <w:r>
              <w:rPr>
                <w:rStyle w:val="A14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i/>
                <w:iCs/>
              </w:rPr>
              <w:t>zakon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klasztor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opat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reguła</w:t>
            </w:r>
            <w:r w:rsidR="00825A47" w:rsidRPr="00DC3610">
              <w:rPr>
                <w:i/>
                <w:iCs/>
              </w:rPr>
              <w:t xml:space="preserve"> zakonna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benedyktyni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cystersi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skryptoria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kopiści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franciszkanie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dominikanie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asce</w:t>
            </w:r>
            <w:r w:rsidR="00825A47" w:rsidRPr="00DC3610">
              <w:rPr>
                <w:i/>
                <w:iCs/>
              </w:rPr>
              <w:t>za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benedyktyńska praca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uniwersytet</w:t>
            </w:r>
          </w:p>
          <w:p w14:paraId="34FF3146" w14:textId="417159F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stan duchowny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2A0B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średniowieczu</w:t>
            </w:r>
          </w:p>
          <w:p w14:paraId="7893C470" w14:textId="62DADBDE" w:rsidR="007171A6" w:rsidRPr="00DC3610" w:rsidRDefault="00AD62F3" w:rsidP="005314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różne role,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jakie </w:t>
            </w:r>
            <w:r w:rsidR="002C63B0">
              <w:rPr>
                <w:rFonts w:ascii="Times New Roman" w:hAnsi="Times New Roman" w:cs="Times New Roman"/>
                <w:sz w:val="20"/>
                <w:szCs w:val="20"/>
              </w:rPr>
              <w:t xml:space="preserve">odgrywali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duchowni w</w:t>
            </w:r>
            <w:r w:rsidR="002A0B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społeczeństwie średniowiecznym</w:t>
            </w:r>
          </w:p>
          <w:p w14:paraId="57E3FB9D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AAD9" w14:textId="5F592B3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najważniejsze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zakony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średniowieczne</w:t>
            </w:r>
          </w:p>
          <w:p w14:paraId="78FF277D" w14:textId="019F194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określe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benedyktyńska praca</w:t>
            </w:r>
          </w:p>
          <w:p w14:paraId="6F9ACC63" w14:textId="2623F7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średniowieczne szkolnictwo</w:t>
            </w:r>
          </w:p>
          <w:p w14:paraId="209FD40C" w14:textId="69F0DED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szkolnictwo średniowieczne i</w:t>
            </w:r>
            <w:r w:rsidR="00E322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współczesne</w:t>
            </w:r>
          </w:p>
          <w:p w14:paraId="2E96A15C" w14:textId="3A25CFF0" w:rsidR="00825A47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>przedstawia dokonania świętego</w:t>
            </w:r>
            <w:r w:rsidR="00825A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Franciszka z</w:t>
            </w:r>
            <w:r w:rsidR="00E322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25A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Asyżu </w:t>
            </w:r>
          </w:p>
          <w:p w14:paraId="63B90775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06D1" w14:textId="3D7CF07B" w:rsidR="00825A47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zakony kontemplacyjne i</w:t>
            </w:r>
            <w:r w:rsidR="00E322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zakony żebracze</w:t>
            </w:r>
          </w:p>
          <w:p w14:paraId="1AF26EAC" w14:textId="304269A9" w:rsidR="00825A47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25A47" w:rsidRPr="00DC3610">
              <w:rPr>
                <w:rFonts w:ascii="Times New Roman" w:hAnsi="Times New Roman" w:cs="Times New Roman"/>
                <w:sz w:val="20"/>
                <w:szCs w:val="20"/>
              </w:rPr>
              <w:t>wyjaśnia, jaką funkcję w klasztorze spełniają: refektarz, wirydarz, dormitorium i kapitularz</w:t>
            </w:r>
          </w:p>
          <w:p w14:paraId="618C81CB" w14:textId="77777777" w:rsidR="007171A6" w:rsidRPr="00DC3610" w:rsidRDefault="007171A6" w:rsidP="00520B67">
            <w:pPr>
              <w:pStyle w:val="Bezodstpw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342" w14:textId="3E64223D"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znajduje i przedstawia</w:t>
            </w:r>
            <w:r w:rsidR="00AD62F3">
              <w:t xml:space="preserve"> </w:t>
            </w:r>
            <w:r w:rsidR="007171A6" w:rsidRPr="00DC3610">
              <w:t>informacje o</w:t>
            </w:r>
            <w:r w:rsidR="00E322D2">
              <w:t> </w:t>
            </w:r>
            <w:r w:rsidR="007171A6" w:rsidRPr="00DC3610">
              <w:t>najstarszy</w:t>
            </w:r>
            <w:r w:rsidR="00E22F79">
              <w:t>ch polskich kronikarzach:</w:t>
            </w:r>
            <w:r w:rsidR="007171A6" w:rsidRPr="00DC3610">
              <w:t xml:space="preserve"> Gallu Anonimie i Wincentym Kadłubku</w:t>
            </w:r>
          </w:p>
          <w:p w14:paraId="77C184FF" w14:textId="04A4002C" w:rsidR="00825A47" w:rsidRPr="00DC3610" w:rsidRDefault="00EC69CF" w:rsidP="00520B67">
            <w:pPr>
              <w:pStyle w:val="Bezodstpw"/>
            </w:pPr>
            <w:r>
              <w:t xml:space="preserve">– </w:t>
            </w:r>
            <w:r w:rsidR="00825A47" w:rsidRPr="00DC3610">
              <w:t>opisuje jeden z</w:t>
            </w:r>
            <w:r w:rsidR="00E322D2">
              <w:t> </w:t>
            </w:r>
            <w:r w:rsidR="002C63B0" w:rsidRPr="00DC3610">
              <w:t xml:space="preserve">klasztorów </w:t>
            </w:r>
            <w:r w:rsidR="00825A47" w:rsidRPr="00DC3610">
              <w:t>działających w Polsce, wyjaśnia, jakiego zgromadzenia jest siedzibą</w:t>
            </w:r>
            <w:r w:rsidR="00321AD8">
              <w:t>,</w:t>
            </w:r>
            <w:r w:rsidR="00825A47" w:rsidRPr="00DC3610">
              <w:t xml:space="preserve"> i</w:t>
            </w:r>
            <w:r w:rsidR="00E322D2">
              <w:t> </w:t>
            </w:r>
            <w:r w:rsidR="00825A47" w:rsidRPr="00DC3610">
              <w:t>przedstawia w skrócie dzieje</w:t>
            </w:r>
            <w:r w:rsidR="00D654AB">
              <w:t xml:space="preserve"> tego zgromadzenia</w:t>
            </w:r>
          </w:p>
          <w:p w14:paraId="56182BAA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0B17B411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FCF1" w14:textId="645F116D" w:rsidR="007171A6" w:rsidRPr="00DC3610" w:rsidRDefault="007171A6" w:rsidP="005314AB">
            <w:pPr>
              <w:pStyle w:val="Pa31"/>
              <w:spacing w:line="240" w:lineRule="auto"/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Sztuka średniowiecza</w:t>
            </w:r>
          </w:p>
          <w:p w14:paraId="4AF077A0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94F" w14:textId="77FCB9AF" w:rsidR="00B955EC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955EC" w:rsidRPr="00DC3610">
              <w:t>rola sztuki w</w:t>
            </w:r>
            <w:r w:rsidR="00321AD8">
              <w:t> </w:t>
            </w:r>
            <w:r w:rsidR="00B955EC" w:rsidRPr="00DC3610">
              <w:t>średniowieczu</w:t>
            </w:r>
          </w:p>
          <w:p w14:paraId="1819998F" w14:textId="7B52282A" w:rsidR="007171A6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="00AD62F3">
              <w:t xml:space="preserve"> </w:t>
            </w:r>
            <w:r w:rsidR="00B955EC" w:rsidRPr="00DC3610">
              <w:t xml:space="preserve">znaczenie </w:t>
            </w:r>
            <w:r w:rsidR="00321AD8" w:rsidRPr="005314AB">
              <w:rPr>
                <w:i/>
              </w:rPr>
              <w:t>b</w:t>
            </w:r>
            <w:r w:rsidR="007171A6" w:rsidRPr="005314AB">
              <w:rPr>
                <w:i/>
              </w:rPr>
              <w:t>ibli</w:t>
            </w:r>
            <w:r w:rsidR="00B955EC" w:rsidRPr="005314AB">
              <w:rPr>
                <w:i/>
              </w:rPr>
              <w:t>i</w:t>
            </w:r>
            <w:r w:rsidR="007171A6" w:rsidRPr="005314AB">
              <w:rPr>
                <w:i/>
              </w:rPr>
              <w:t xml:space="preserve"> </w:t>
            </w:r>
            <w:proofErr w:type="spellStart"/>
            <w:r w:rsidR="007171A6" w:rsidRPr="005314AB">
              <w:rPr>
                <w:i/>
              </w:rPr>
              <w:t>pauperum</w:t>
            </w:r>
            <w:proofErr w:type="spellEnd"/>
          </w:p>
          <w:p w14:paraId="2924BCB8" w14:textId="7B7F7103" w:rsidR="007171A6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styl romański i jego cechy</w:t>
            </w:r>
          </w:p>
          <w:p w14:paraId="65516B24" w14:textId="77777777" w:rsidR="00CF637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styl gotycki i jego </w:t>
            </w:r>
            <w:r w:rsidR="00B955EC" w:rsidRPr="00DC3610">
              <w:t xml:space="preserve">charakterystyczne elementy </w:t>
            </w:r>
          </w:p>
          <w:p w14:paraId="29C40046" w14:textId="7F8841BB" w:rsidR="007171A6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rzeźba i malarstwo średniowieczne</w:t>
            </w:r>
          </w:p>
          <w:p w14:paraId="5F4B44C3" w14:textId="19DBCF6B" w:rsidR="007171A6" w:rsidRPr="00DC3610" w:rsidRDefault="00492C21" w:rsidP="00520B67">
            <w:pPr>
              <w:pStyle w:val="Bezodstpw"/>
            </w:pPr>
            <w:r w:rsidRPr="00DC3610">
              <w:lastRenderedPageBreak/>
              <w:sym w:font="Symbol" w:char="F0B7"/>
            </w:r>
            <w:r w:rsidRPr="00DC3610">
              <w:t xml:space="preserve"> </w:t>
            </w:r>
            <w:r w:rsidR="007171A6" w:rsidRPr="00DC3610">
              <w:t>pismo i miniatury w</w:t>
            </w:r>
            <w:r w:rsidR="00651E1C">
              <w:t> </w:t>
            </w:r>
            <w:r w:rsidR="007171A6" w:rsidRPr="00DC3610">
              <w:t>rękopisach</w:t>
            </w:r>
          </w:p>
          <w:p w14:paraId="6599CF2E" w14:textId="3E05D3C4" w:rsidR="00B955EC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955EC" w:rsidRPr="00DC3610">
              <w:t xml:space="preserve">zabytki średniowieczne w Polsce </w:t>
            </w:r>
          </w:p>
          <w:p w14:paraId="294B6405" w14:textId="3EBE3C4C" w:rsidR="007171A6" w:rsidRPr="00DC3610" w:rsidRDefault="00492C21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321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iblia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pauperum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styl romański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styl gotycki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3628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katedra</w:t>
            </w:r>
            <w:r w:rsidR="00496BF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96B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portal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sklepienie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witraże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łuki oporowe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apsyda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rozeta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przypory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miniatura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inicjał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D0F5" w14:textId="05FF4E51"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="00362858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katedra</w:t>
            </w:r>
            <w:r w:rsidR="00362858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witraże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miniatura</w:t>
            </w:r>
          </w:p>
          <w:p w14:paraId="5F7E26F1" w14:textId="046E4957" w:rsidR="009F7FC5" w:rsidRDefault="00EC69CF" w:rsidP="002A6353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2A6353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zabytki sztuki średniowiecznej w Polsce</w:t>
            </w:r>
          </w:p>
          <w:p w14:paraId="2F8BC1A8" w14:textId="6C3D7747" w:rsidR="007171A6" w:rsidRPr="00DC3610" w:rsidRDefault="00EC69CF" w:rsidP="002A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C63B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różne </w:t>
            </w:r>
            <w:r w:rsidR="002C63B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dziedziny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sztuki 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2239" w14:textId="0433D6F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651E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bi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blia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pauperum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katedra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styl romański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styl gotycki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portal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sklepienie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witraże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łuki oporowe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apsyda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rozeta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przypory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miniatura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inicjał</w:t>
            </w:r>
          </w:p>
          <w:p w14:paraId="1DDAB688" w14:textId="1044BF2B" w:rsidR="007171A6" w:rsidRPr="00DC3610" w:rsidRDefault="002A6353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czym była i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jakie zadania spełniała </w:t>
            </w:r>
            <w:r w:rsidR="00651E1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b</w:t>
            </w:r>
            <w:r w:rsidR="007171A6" w:rsidRPr="009A02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iblia </w:t>
            </w:r>
            <w:proofErr w:type="spellStart"/>
            <w:r w:rsidR="007171A6" w:rsidRPr="009A0225">
              <w:rPr>
                <w:rFonts w:ascii="Times New Roman" w:hAnsi="Times New Roman" w:cs="Times New Roman"/>
                <w:i/>
                <w:sz w:val="20"/>
                <w:szCs w:val="20"/>
              </w:rPr>
              <w:t>pauperum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405E" w14:textId="4F94435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styl romański</w:t>
            </w:r>
          </w:p>
          <w:p w14:paraId="74DA2E82" w14:textId="30C21606" w:rsidR="003366E5" w:rsidRPr="00DC3610" w:rsidRDefault="00EC69CF" w:rsidP="003616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A635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cechy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styl</w:t>
            </w:r>
            <w:r w:rsidR="002A6353" w:rsidRPr="00DC3610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gotycki</w:t>
            </w:r>
            <w:r w:rsidR="002A6353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59F" w14:textId="734AD8B9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styl gotycki i romański</w:t>
            </w:r>
          </w:p>
          <w:p w14:paraId="6E111377" w14:textId="7146559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przykłady rzeźby i malarstwa średniowiecznego</w:t>
            </w:r>
          </w:p>
          <w:p w14:paraId="20249C1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83F7F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221" w14:textId="0FAE7EC8" w:rsidR="007171A6" w:rsidRPr="00DC3610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znajduje i przedstawia informacje o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średniowiecznych świątyniach w </w:t>
            </w:r>
            <w:r w:rsidR="0066262F">
              <w:rPr>
                <w:rFonts w:ascii="Times New Roman" w:hAnsi="Times New Roman" w:cs="Times New Roman"/>
                <w:sz w:val="20"/>
                <w:szCs w:val="20"/>
              </w:rPr>
              <w:t xml:space="preserve">swoim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regionie oraz elementach ich wystroju</w:t>
            </w:r>
          </w:p>
        </w:tc>
      </w:tr>
      <w:tr w:rsidR="007171A6" w:rsidRPr="00DC3610" w14:paraId="3641DB8E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3AF1E" w14:textId="34428983"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VI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Polska pierwszych Piastów</w:t>
            </w:r>
          </w:p>
        </w:tc>
      </w:tr>
      <w:tr w:rsidR="007171A6" w:rsidRPr="00DC3610" w14:paraId="4545E7A6" w14:textId="77777777" w:rsidTr="00263EEE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F45" w14:textId="77A22BAC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Zanim powstała Polska</w:t>
            </w:r>
          </w:p>
          <w:p w14:paraId="223AD4E3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27E" w14:textId="23725175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najstarsze </w:t>
            </w:r>
            <w:r w:rsidR="002A6353" w:rsidRPr="00DC3610">
              <w:t xml:space="preserve">osadnictwo na </w:t>
            </w:r>
            <w:r w:rsidRPr="00DC3610">
              <w:t>ziemi</w:t>
            </w:r>
            <w:r w:rsidR="002A6353" w:rsidRPr="00DC3610">
              <w:t>ach</w:t>
            </w:r>
            <w:r w:rsidRPr="00DC3610">
              <w:t xml:space="preserve"> polski</w:t>
            </w:r>
            <w:r w:rsidR="002A6353" w:rsidRPr="00DC3610">
              <w:t>ch</w:t>
            </w:r>
            <w:r w:rsidR="00B46B44">
              <w:t xml:space="preserve"> </w:t>
            </w:r>
            <w:r w:rsidRPr="00DC3610">
              <w:t>w</w:t>
            </w:r>
            <w:r w:rsidR="00651E1C">
              <w:t> </w:t>
            </w:r>
            <w:r w:rsidRPr="00DC3610">
              <w:t xml:space="preserve">świetle wykopalisk archeologicznych </w:t>
            </w:r>
          </w:p>
          <w:p w14:paraId="6869174B" w14:textId="7D45AADA" w:rsidR="007171A6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48405D">
              <w:t>gród</w:t>
            </w:r>
            <w:r w:rsidR="007171A6" w:rsidRPr="00DC3610">
              <w:t xml:space="preserve"> w Biskupinie</w:t>
            </w:r>
          </w:p>
          <w:p w14:paraId="22AF8B30" w14:textId="73ABC599" w:rsidR="007171A6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Słowianie w Europie i</w:t>
            </w:r>
            <w:r w:rsidR="00651E1C">
              <w:t> </w:t>
            </w:r>
            <w:r w:rsidR="007171A6" w:rsidRPr="00DC3610">
              <w:t>ich kultura</w:t>
            </w:r>
          </w:p>
          <w:p w14:paraId="437B7C57" w14:textId="2F20E030" w:rsidR="007171A6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wierzenia dawnych Słowian</w:t>
            </w:r>
          </w:p>
          <w:p w14:paraId="735DEF84" w14:textId="4F5709CE" w:rsidR="002A6353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2A6353" w:rsidRPr="00DC3610">
              <w:t>pierwsze państwa słowiańskie</w:t>
            </w:r>
          </w:p>
          <w:p w14:paraId="75BA99F4" w14:textId="6894341B" w:rsidR="007171A6" w:rsidRPr="00DC3610" w:rsidRDefault="00C766BC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plemiona słowiańskie na ziemiach polskich</w:t>
            </w:r>
          </w:p>
          <w:p w14:paraId="12B1215A" w14:textId="5B4AF946" w:rsidR="007171A6" w:rsidRPr="00DC3610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kurhan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kamienne kręgi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Biskupin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ielka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ędrówka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udów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Słowianie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Swar</w:t>
            </w:r>
            <w:r w:rsidR="002F64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ó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Perun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Świętowit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Państwo Wielkomorawskie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Wiślanie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Polanie </w:t>
            </w:r>
          </w:p>
          <w:p w14:paraId="305928FA" w14:textId="0221B910" w:rsidR="002A6353" w:rsidRPr="00DC3610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2E27B8" w:rsidRPr="0086371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postaci historyczne: święty Cyryl i święty </w:t>
            </w:r>
            <w:r w:rsidR="002E27B8" w:rsidRPr="00863715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Metody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568C" w14:textId="6AB48B2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975314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5C23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  <w:r w:rsidR="005C238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5C23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</w:p>
          <w:p w14:paraId="05C7F21C" w14:textId="21918FA3" w:rsidR="007171A6" w:rsidRPr="00DC3610" w:rsidRDefault="00EC69CF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opisuje 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wygląd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osad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Biskupinie </w:t>
            </w:r>
          </w:p>
          <w:p w14:paraId="629FC6F4" w14:textId="305D2CFB" w:rsidR="00B61B73" w:rsidRPr="00DC3610" w:rsidRDefault="00B61B73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73FB" w14:textId="020E87A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kurhan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kamienne kręgi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Biskupin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ielka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ędrówka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udów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Słowianie</w:t>
            </w:r>
            <w:r w:rsidR="004609D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="002F64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Swaró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</w:t>
            </w:r>
            <w:proofErr w:type="spellEnd"/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Perun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Świętowit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Państwo Wielkomorawskie</w:t>
            </w:r>
            <w:r w:rsidR="004609D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Wiślanie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Polanie</w:t>
            </w:r>
          </w:p>
          <w:p w14:paraId="748E28E4" w14:textId="7948FCD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pojawienia się Słowian na ziemiach polskich</w:t>
            </w:r>
          </w:p>
          <w:p w14:paraId="74678730" w14:textId="50DC5244" w:rsidR="00CA5944" w:rsidRDefault="00EC69CF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CA5944">
              <w:rPr>
                <w:rFonts w:ascii="Times New Roman" w:hAnsi="Times New Roman" w:cs="Times New Roman"/>
                <w:sz w:val="20"/>
                <w:szCs w:val="20"/>
              </w:rPr>
              <w:t>harakteryzuje wierzenia Słowian</w:t>
            </w:r>
          </w:p>
          <w:p w14:paraId="024AC88B" w14:textId="4703D0E5" w:rsidR="007171A6" w:rsidRPr="00DC3610" w:rsidRDefault="00EC69CF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rozmieszczenie plemion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słowiańskich na ziemiach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polskich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D8B" w14:textId="3FBC011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najstarsze państwa słowiańskie</w:t>
            </w:r>
          </w:p>
          <w:p w14:paraId="280614F2" w14:textId="69BFCF9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państw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słowiański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e, które</w:t>
            </w:r>
            <w:r w:rsidR="008637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przyjęły chrześcijaństwo w obrządku łacińskim,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oraz te,</w:t>
            </w:r>
            <w:r w:rsidR="00127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które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przyjęły je w</w:t>
            </w:r>
            <w:r w:rsidR="0012735A">
              <w:rPr>
                <w:rFonts w:ascii="Times New Roman" w:hAnsi="Times New Roman" w:cs="Times New Roman"/>
                <w:sz w:val="20"/>
                <w:szCs w:val="20"/>
              </w:rPr>
              <w:t xml:space="preserve"> obrządku </w:t>
            </w:r>
            <w:r w:rsidR="00D843B0">
              <w:rPr>
                <w:rFonts w:ascii="Times New Roman" w:hAnsi="Times New Roman" w:cs="Times New Roman"/>
                <w:sz w:val="20"/>
                <w:szCs w:val="20"/>
              </w:rPr>
              <w:t>greckim</w:t>
            </w:r>
          </w:p>
          <w:p w14:paraId="0C5E6246" w14:textId="562997CA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>wyjaśnia rolę, jaką w</w:t>
            </w:r>
            <w:r w:rsidR="006626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rozwoju państw słowiańskich </w:t>
            </w:r>
            <w:r w:rsidR="00481B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odegrali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42A" w14:textId="0B2B35BD" w:rsidR="00481BB0" w:rsidRPr="00DC3610" w:rsidRDefault="00EC69CF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84437">
              <w:rPr>
                <w:rFonts w:ascii="Times New Roman" w:hAnsi="Times New Roman" w:cs="Times New Roman"/>
                <w:sz w:val="20"/>
                <w:szCs w:val="20"/>
              </w:rPr>
              <w:t>podaje</w:t>
            </w:r>
            <w:r w:rsidR="0068443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przykłady </w:t>
            </w:r>
            <w:r w:rsidR="00481BB0" w:rsidRPr="00DC3610">
              <w:rPr>
                <w:rFonts w:ascii="Times New Roman" w:hAnsi="Times New Roman" w:cs="Times New Roman"/>
                <w:sz w:val="20"/>
                <w:szCs w:val="20"/>
              </w:rPr>
              <w:t>tradycji pogańskich</w:t>
            </w:r>
          </w:p>
          <w:p w14:paraId="2091E6CE" w14:textId="77777777" w:rsidR="00481BB0" w:rsidRDefault="007171A6" w:rsidP="00C57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zachowanych do czasów współczesnych</w:t>
            </w:r>
          </w:p>
          <w:p w14:paraId="643E3E64" w14:textId="26BC7ADB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powstał 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7C9" w14:textId="338C6DE4" w:rsidR="008F0939" w:rsidRDefault="00EC69CF" w:rsidP="00B61B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684437">
              <w:rPr>
                <w:rFonts w:ascii="Times New Roman" w:hAnsi="Times New Roman" w:cs="Times New Roman"/>
                <w:sz w:val="20"/>
                <w:szCs w:val="20"/>
              </w:rPr>
              <w:t xml:space="preserve">pozostałości </w:t>
            </w:r>
            <w:r w:rsidR="0068443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437">
              <w:rPr>
                <w:rFonts w:ascii="Times New Roman" w:hAnsi="Times New Roman" w:cs="Times New Roman"/>
                <w:sz w:val="20"/>
                <w:szCs w:val="20"/>
              </w:rPr>
              <w:t xml:space="preserve">bytowania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ludów</w:t>
            </w:r>
            <w:r w:rsidR="00481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przedsłowiańskich na ziemiach polskich</w:t>
            </w:r>
          </w:p>
          <w:p w14:paraId="015216EB" w14:textId="7DA72196" w:rsidR="007171A6" w:rsidRPr="00DC3610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współczesne konsekwencje wynikające dla krajów słowiańskich z przyjęcia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chrześcijaństwa w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obrządku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grecki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lub łaciński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7171A6" w:rsidRPr="00DC3610" w14:paraId="56F3C10A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A094" w14:textId="0FC08616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Mieszko I </w:t>
            </w:r>
            <w:proofErr w:type="spellStart"/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r w:rsidR="0065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początki Polski</w:t>
            </w:r>
          </w:p>
          <w:p w14:paraId="6921017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18CF" w14:textId="3E86EC6C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56FC3" w:rsidRPr="00DC3610">
              <w:t xml:space="preserve">rozwój </w:t>
            </w:r>
            <w:r w:rsidRPr="00DC3610">
              <w:t>państw</w:t>
            </w:r>
            <w:r w:rsidR="00B56FC3" w:rsidRPr="00DC3610">
              <w:t>a</w:t>
            </w:r>
            <w:r w:rsidR="00B91F54">
              <w:t xml:space="preserve"> </w:t>
            </w:r>
            <w:r w:rsidRPr="00DC3610">
              <w:t>Polan</w:t>
            </w:r>
          </w:p>
          <w:p w14:paraId="2CBE8A3A" w14:textId="587A8EF6" w:rsidR="007171A6" w:rsidRPr="00DC3610" w:rsidRDefault="00B91F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dynastia Piastów</w:t>
            </w:r>
          </w:p>
          <w:p w14:paraId="24C9A26C" w14:textId="439FAD71" w:rsidR="007171A6" w:rsidRPr="00DC3610" w:rsidRDefault="00B91F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56FC3" w:rsidRPr="00DC3610">
              <w:t xml:space="preserve">panowanie </w:t>
            </w:r>
            <w:r w:rsidR="007171A6" w:rsidRPr="00DC3610">
              <w:t>Mieszk</w:t>
            </w:r>
            <w:r w:rsidR="00B56FC3" w:rsidRPr="00DC3610">
              <w:t>a I</w:t>
            </w:r>
          </w:p>
          <w:p w14:paraId="6668CA6C" w14:textId="67E4A094" w:rsidR="007171A6" w:rsidRPr="00DC3610" w:rsidRDefault="00B91F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małżeństwo Mieszka z</w:t>
            </w:r>
            <w:r w:rsidR="00651E1C">
              <w:t> </w:t>
            </w:r>
            <w:r w:rsidR="007171A6" w:rsidRPr="00DC3610">
              <w:t>Dobrawą</w:t>
            </w:r>
          </w:p>
          <w:p w14:paraId="78154C85" w14:textId="77777777" w:rsidR="009C3DA3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chrzest Polski i jego </w:t>
            </w:r>
            <w:r w:rsidR="00B56FC3" w:rsidRPr="00DC3610">
              <w:t xml:space="preserve">skutki </w:t>
            </w:r>
          </w:p>
          <w:p w14:paraId="3F82C7C4" w14:textId="3CA7FC22" w:rsidR="007171A6" w:rsidRPr="00DC3610" w:rsidRDefault="009C3DA3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56FC3" w:rsidRPr="00DC3610">
              <w:t xml:space="preserve">konflikt z margrabią </w:t>
            </w:r>
            <w:proofErr w:type="spellStart"/>
            <w:r w:rsidR="00B56FC3" w:rsidRPr="00DC3610">
              <w:t>Hodonem</w:t>
            </w:r>
            <w:proofErr w:type="spellEnd"/>
            <w:r w:rsidR="00B56FC3" w:rsidRPr="00DC3610">
              <w:t xml:space="preserve"> i </w:t>
            </w:r>
            <w:r w:rsidR="007171A6" w:rsidRPr="00DC3610">
              <w:t>bitwa pod Cedynią</w:t>
            </w:r>
          </w:p>
          <w:p w14:paraId="17367044" w14:textId="77777777" w:rsidR="007171A6" w:rsidRPr="00DC3610" w:rsidRDefault="007171A6" w:rsidP="00520B67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terminy: </w:t>
            </w:r>
            <w:r w:rsidRPr="00DC3610">
              <w:rPr>
                <w:i/>
                <w:iCs/>
              </w:rPr>
              <w:t>książę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dynastia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</w:t>
            </w:r>
            <w:r w:rsidR="00B56FC3" w:rsidRPr="00DC3610">
              <w:rPr>
                <w:i/>
                <w:iCs/>
              </w:rPr>
              <w:t>Piastowie</w:t>
            </w:r>
            <w:r w:rsidR="00B56FC3" w:rsidRPr="005314AB">
              <w:rPr>
                <w:iCs/>
              </w:rPr>
              <w:t xml:space="preserve">, </w:t>
            </w:r>
            <w:r w:rsidR="00B56FC3" w:rsidRPr="00DC3610">
              <w:rPr>
                <w:i/>
                <w:iCs/>
              </w:rPr>
              <w:t>biskupstwo</w:t>
            </w:r>
            <w:r w:rsidR="00B56FC3" w:rsidRPr="005314AB">
              <w:rPr>
                <w:iCs/>
              </w:rPr>
              <w:t>,</w:t>
            </w:r>
            <w:r w:rsidR="00B56FC3" w:rsidRPr="00DC3610">
              <w:rPr>
                <w:i/>
                <w:iCs/>
              </w:rPr>
              <w:t xml:space="preserve"> </w:t>
            </w:r>
            <w:r w:rsidRPr="00DC3610">
              <w:rPr>
                <w:i/>
                <w:iCs/>
              </w:rPr>
              <w:t>dyplomacja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</w:t>
            </w:r>
            <w:r w:rsidR="00B56FC3" w:rsidRPr="00DC3610">
              <w:rPr>
                <w:i/>
                <w:iCs/>
              </w:rPr>
              <w:t>poganin</w:t>
            </w:r>
            <w:r w:rsidR="00B56FC3" w:rsidRPr="005314AB">
              <w:rPr>
                <w:iCs/>
              </w:rPr>
              <w:t>,</w:t>
            </w:r>
            <w:r w:rsidR="00B56FC3" w:rsidRPr="00DC3610">
              <w:rPr>
                <w:i/>
                <w:iCs/>
              </w:rPr>
              <w:t xml:space="preserve"> </w:t>
            </w:r>
            <w:r w:rsidRPr="00DC3610">
              <w:rPr>
                <w:i/>
                <w:iCs/>
              </w:rPr>
              <w:t xml:space="preserve">Dagome </w:t>
            </w:r>
            <w:proofErr w:type="spellStart"/>
            <w:r w:rsidRPr="00DC3610">
              <w:rPr>
                <w:i/>
                <w:iCs/>
              </w:rPr>
              <w:t>iudex</w:t>
            </w:r>
            <w:proofErr w:type="spellEnd"/>
          </w:p>
          <w:p w14:paraId="1E7D8DD0" w14:textId="023E80B5" w:rsidR="007171A6" w:rsidRPr="00DC3610" w:rsidRDefault="00850FA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postaci historyczne: Mieszko I, Dobrawa</w:t>
            </w:r>
          </w:p>
          <w:p w14:paraId="51B6256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B249" w14:textId="67CC7C11" w:rsidR="007171A6" w:rsidRPr="00DC3610" w:rsidRDefault="00EC69CF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>przy pomocy nauczyciela posługuje się terminami</w:t>
            </w:r>
            <w:r w:rsidR="00082884">
              <w:rPr>
                <w:rStyle w:val="A13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i/>
                <w:iCs/>
              </w:rPr>
              <w:t>książę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dynastia</w:t>
            </w:r>
          </w:p>
          <w:p w14:paraId="44D147E3" w14:textId="364FB931" w:rsidR="007171A6" w:rsidRPr="00DC3610" w:rsidRDefault="00EC69CF" w:rsidP="007A4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139B" w14:textId="76B24179" w:rsidR="007171A6" w:rsidRPr="00422948" w:rsidRDefault="00AD62F3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i/>
                <w:iCs/>
              </w:rPr>
              <w:t>książę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dynastia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B56FC3" w:rsidRPr="00DC3610">
              <w:rPr>
                <w:i/>
                <w:iCs/>
              </w:rPr>
              <w:t>Piastowie</w:t>
            </w:r>
            <w:r w:rsidR="00B56FC3" w:rsidRPr="005314AB">
              <w:rPr>
                <w:iCs/>
              </w:rPr>
              <w:t>,</w:t>
            </w:r>
            <w:r w:rsidR="00B56FC3" w:rsidRPr="00DC3610">
              <w:rPr>
                <w:i/>
                <w:iCs/>
              </w:rPr>
              <w:t xml:space="preserve"> </w:t>
            </w:r>
            <w:r w:rsidR="007A46FB" w:rsidRPr="00DC3610">
              <w:rPr>
                <w:i/>
                <w:iCs/>
              </w:rPr>
              <w:t>biskupstwo</w:t>
            </w:r>
            <w:r w:rsidR="007A46FB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dyplomacja</w:t>
            </w:r>
            <w:r w:rsidR="007A46FB" w:rsidRPr="005314AB">
              <w:rPr>
                <w:iCs/>
              </w:rPr>
              <w:t xml:space="preserve">, </w:t>
            </w:r>
            <w:r w:rsidR="007A46FB" w:rsidRPr="00DC3610">
              <w:rPr>
                <w:i/>
                <w:iCs/>
              </w:rPr>
              <w:t>poganin</w:t>
            </w:r>
            <w:r w:rsidR="007A46FB" w:rsidRPr="005314AB">
              <w:rPr>
                <w:iCs/>
              </w:rPr>
              <w:t xml:space="preserve">, </w:t>
            </w:r>
            <w:r w:rsidR="007A46FB" w:rsidRPr="00DC3610">
              <w:rPr>
                <w:i/>
                <w:iCs/>
              </w:rPr>
              <w:t xml:space="preserve">Dagome </w:t>
            </w:r>
            <w:proofErr w:type="spellStart"/>
            <w:r w:rsidR="007A46FB" w:rsidRPr="00DC3610">
              <w:rPr>
                <w:i/>
                <w:iCs/>
              </w:rPr>
              <w:t>iudex</w:t>
            </w:r>
            <w:proofErr w:type="spellEnd"/>
          </w:p>
          <w:p w14:paraId="23C31CB8" w14:textId="2869150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przeciwieństwie do legendarnych przodków Mieszko</w:t>
            </w:r>
            <w:r w:rsidR="002C327D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jest uznawany za pierwszego historycznego władcę Polski</w:t>
            </w:r>
          </w:p>
          <w:p w14:paraId="0F31789E" w14:textId="670C9E8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zasługi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Mieszk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8F45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Dobraw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  <w:p w14:paraId="77ECFA98" w14:textId="5E6A318D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966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972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CBB2C83" w14:textId="498D628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Gniezno, Poznań, Wielkopolskę, granice państwa Mieszka</w:t>
            </w:r>
            <w:r w:rsidR="008F45CF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60F3" w14:textId="0A4B0ED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przyjęcia chrztu przez Mieszka I</w:t>
            </w:r>
          </w:p>
          <w:p w14:paraId="773F2F6D" w14:textId="7C17A8A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skutki chrztu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Mieszka I </w:t>
            </w:r>
          </w:p>
          <w:p w14:paraId="280243BD" w14:textId="233B16D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11497" w:rsidRPr="00DC3610">
              <w:rPr>
                <w:rFonts w:ascii="Times New Roman" w:hAnsi="Times New Roman" w:cs="Times New Roman"/>
                <w:sz w:val="20"/>
                <w:szCs w:val="20"/>
              </w:rPr>
              <w:t>opisuje stosunki Mieszka I z sąsiadami</w:t>
            </w:r>
          </w:p>
          <w:p w14:paraId="79ED6274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2AB" w14:textId="3024F585" w:rsidR="003366E5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1149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38C" w14:textId="34A4F44C" w:rsidR="007A46FB" w:rsidRPr="00DC3610" w:rsidRDefault="00AD62F3" w:rsidP="007A4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dokument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Dagome </w:t>
            </w:r>
            <w:proofErr w:type="spellStart"/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iudex</w:t>
            </w:r>
            <w:proofErr w:type="spellEnd"/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jego wartość jako źródła historycznego</w:t>
            </w:r>
          </w:p>
          <w:p w14:paraId="6E58925C" w14:textId="3A2883F0" w:rsidR="007171A6" w:rsidRPr="00DC3610" w:rsidRDefault="00EC69CF" w:rsidP="007A4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bilans korzyści, jakie mogło przynieść Mieszkowi I przyjęcie chrztu </w:t>
            </w:r>
            <w:r w:rsidR="00ED78EE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pozostanie przy wierzeniach pogańskich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71A6" w:rsidRPr="00DC3610" w14:paraId="4487D051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2F1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Polska Bolesława Chrobrego</w:t>
            </w:r>
          </w:p>
          <w:p w14:paraId="4EAF207C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1555" w14:textId="471A971C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misja </w:t>
            </w:r>
            <w:r w:rsidR="002327D2" w:rsidRPr="00DC3610">
              <w:t xml:space="preserve">biskupa </w:t>
            </w:r>
            <w:r w:rsidRPr="00DC3610">
              <w:t>Wojciecha</w:t>
            </w:r>
            <w:r w:rsidR="002327D2" w:rsidRPr="00DC3610">
              <w:t xml:space="preserve"> i jej skutki</w:t>
            </w:r>
          </w:p>
          <w:p w14:paraId="13052105" w14:textId="3F5A6362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zjazd gnieźnieński i</w:t>
            </w:r>
            <w:r w:rsidR="00082884">
              <w:t> </w:t>
            </w:r>
            <w:r w:rsidR="002327D2" w:rsidRPr="00DC3610">
              <w:t xml:space="preserve">jego konsekwencje </w:t>
            </w:r>
          </w:p>
          <w:p w14:paraId="46D066B4" w14:textId="56CB6756" w:rsidR="007171A6" w:rsidRPr="00DC3610" w:rsidRDefault="00CC0739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2300E2">
              <w:t xml:space="preserve">powstanie niezależnej organizacji na ziemiach </w:t>
            </w:r>
            <w:r w:rsidR="007171A6" w:rsidRPr="00DC3610">
              <w:t>polski</w:t>
            </w:r>
            <w:r w:rsidR="002300E2">
              <w:t>ch</w:t>
            </w:r>
          </w:p>
          <w:p w14:paraId="4400CF79" w14:textId="77777777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stosunki Bolesława Chrobrego z sąsiadami</w:t>
            </w:r>
          </w:p>
          <w:p w14:paraId="342279B3" w14:textId="3CC27D0A" w:rsidR="00166A4F" w:rsidRPr="00DC3610" w:rsidRDefault="007171A6" w:rsidP="00716F7A">
            <w:pPr>
              <w:pStyle w:val="Bezodstpw"/>
            </w:pPr>
            <w:r w:rsidRPr="00DC3610">
              <w:sym w:font="Symbol" w:char="F0B7"/>
            </w:r>
            <w:r w:rsidRPr="00DC3610">
              <w:t xml:space="preserve"> koronacja Bolesława Chrobrego </w:t>
            </w:r>
            <w:r w:rsidR="004D1FA9">
              <w:t>na króla Polski i jej znaczenie</w:t>
            </w:r>
          </w:p>
          <w:p w14:paraId="29A38A7E" w14:textId="6FD0E1BC" w:rsidR="007171A6" w:rsidRPr="00DC3610" w:rsidRDefault="00E55476" w:rsidP="00520B67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terminy: </w:t>
            </w:r>
            <w:r w:rsidR="007171A6" w:rsidRPr="00DC3610">
              <w:rPr>
                <w:i/>
                <w:iCs/>
              </w:rPr>
              <w:t>relikwie</w:t>
            </w:r>
            <w:r w:rsidR="007171A6" w:rsidRPr="005314AB">
              <w:rPr>
                <w:iCs/>
              </w:rPr>
              <w:t xml:space="preserve">, </w:t>
            </w:r>
            <w:r w:rsidR="002327D2" w:rsidRPr="00DC3610">
              <w:rPr>
                <w:i/>
                <w:iCs/>
              </w:rPr>
              <w:t>zjazd gnieźnieński</w:t>
            </w:r>
            <w:r w:rsidR="002327D2" w:rsidRPr="005314AB">
              <w:rPr>
                <w:iCs/>
              </w:rPr>
              <w:t>,</w:t>
            </w:r>
            <w:r w:rsidR="002327D2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arcybiskupstwo</w:t>
            </w:r>
            <w:r w:rsidR="002327D2" w:rsidRPr="005314AB">
              <w:rPr>
                <w:iCs/>
              </w:rPr>
              <w:t>,</w:t>
            </w:r>
            <w:r w:rsidR="002327D2" w:rsidRPr="00DC3610">
              <w:rPr>
                <w:i/>
                <w:iCs/>
              </w:rPr>
              <w:t xml:space="preserve"> Milsko</w:t>
            </w:r>
            <w:r w:rsidR="002327D2" w:rsidRPr="005314AB">
              <w:rPr>
                <w:iCs/>
              </w:rPr>
              <w:t xml:space="preserve">, </w:t>
            </w:r>
            <w:r w:rsidR="002327D2" w:rsidRPr="00DC3610">
              <w:rPr>
                <w:i/>
                <w:iCs/>
              </w:rPr>
              <w:t>Łużyce</w:t>
            </w:r>
            <w:r w:rsidR="002327D2" w:rsidRPr="005314AB">
              <w:rPr>
                <w:iCs/>
              </w:rPr>
              <w:t>,</w:t>
            </w:r>
            <w:r w:rsidR="002327D2" w:rsidRPr="00DC3610">
              <w:rPr>
                <w:i/>
                <w:iCs/>
              </w:rPr>
              <w:t xml:space="preserve"> Grody </w:t>
            </w:r>
            <w:r w:rsidR="002327D2" w:rsidRPr="00DC3610">
              <w:rPr>
                <w:i/>
                <w:iCs/>
              </w:rPr>
              <w:lastRenderedPageBreak/>
              <w:t>Czerwieńskie</w:t>
            </w:r>
            <w:r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koronacja</w:t>
            </w:r>
          </w:p>
          <w:p w14:paraId="0204BBAD" w14:textId="729009B7" w:rsidR="007171A6" w:rsidRPr="00DC3610" w:rsidRDefault="00E5547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Bolesław Chrobry, biskup Wojciech, cesarz Otton III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7C4C" w14:textId="79804F2A" w:rsidR="007171A6" w:rsidRPr="00DC3610" w:rsidRDefault="00EC69CF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i/>
                <w:iCs/>
              </w:rPr>
              <w:t>arcybiskupstwo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koronacja</w:t>
            </w:r>
          </w:p>
          <w:p w14:paraId="49CD15AD" w14:textId="5B71335C" w:rsidR="007171A6" w:rsidRPr="00DC3610" w:rsidRDefault="00EC69CF" w:rsidP="003011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wyjaśnia znaczenie koronacji 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62CE" w14:textId="2DE7C191" w:rsidR="007171A6" w:rsidRPr="00DC3610" w:rsidRDefault="00AD62F3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i/>
                <w:iCs/>
              </w:rPr>
              <w:t>relikwie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3011FF" w:rsidRPr="00DC3610">
              <w:rPr>
                <w:i/>
                <w:iCs/>
              </w:rPr>
              <w:t>zjazd gnieźnieński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arcybiskupstwo</w:t>
            </w:r>
            <w:r w:rsidR="007171A6" w:rsidRPr="005314AB">
              <w:rPr>
                <w:iCs/>
              </w:rPr>
              <w:t xml:space="preserve">, </w:t>
            </w:r>
            <w:r w:rsidR="003011FF" w:rsidRPr="00DC3610">
              <w:rPr>
                <w:i/>
                <w:iCs/>
              </w:rPr>
              <w:t>Milsko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Łużyce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Grody Czerwieńskie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koronacja</w:t>
            </w:r>
          </w:p>
          <w:p w14:paraId="3E6C6901" w14:textId="38954F3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493FC2">
              <w:rPr>
                <w:rFonts w:ascii="Times New Roman" w:hAnsi="Times New Roman" w:cs="Times New Roman"/>
                <w:sz w:val="20"/>
                <w:szCs w:val="20"/>
              </w:rPr>
              <w:t>opisuje misję świętego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Wojciecha do pogańskich Prusów</w:t>
            </w:r>
          </w:p>
          <w:p w14:paraId="600521FB" w14:textId="172C2B9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państwa Bolesława Chrobrego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początku jego panowania oraz ziemie przez niego podbite</w:t>
            </w:r>
          </w:p>
          <w:p w14:paraId="3FF57320" w14:textId="0B8394DB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81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>omawia rol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>, jak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2861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dziejach Polski 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odegrali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Bolesław Chrobry, biskup Wojciech, cesarz Otton III</w:t>
            </w:r>
          </w:p>
          <w:p w14:paraId="5215A3AE" w14:textId="0585E90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1000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1025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AFB" w14:textId="743496F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przebieg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znaczenie zjazdu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Gnieźnie</w:t>
            </w:r>
          </w:p>
          <w:p w14:paraId="2D0906A0" w14:textId="5E0851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wojny prowadzone przez Chrobrego z sąsiadami</w:t>
            </w:r>
          </w:p>
          <w:p w14:paraId="4E4FF5E6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739" w14:textId="1BE6807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utworzenia niezależnego Kościoła w państwie polskim</w:t>
            </w:r>
          </w:p>
          <w:p w14:paraId="5419DA69" w14:textId="71CA912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Drzwi </w:t>
            </w:r>
            <w:r w:rsidR="00481BB0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nieźnieńskie jak</w:t>
            </w:r>
            <w:r w:rsidR="00096592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BA68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przykład źródła ikonograficznego </w:t>
            </w:r>
            <w:r w:rsidR="002861D9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najstarszych dziejów Polski</w:t>
            </w:r>
          </w:p>
          <w:p w14:paraId="7EDCCCC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6E3" w14:textId="6A127EC2" w:rsidR="007171A6" w:rsidRPr="00DC3610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wskazuje pozytyw</w:t>
            </w:r>
            <w:r w:rsidR="00096592" w:rsidRPr="00DC3610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negatywne skutki </w:t>
            </w:r>
            <w:r w:rsidR="0009659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polityki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prowadzonej przez Bolesława Chrobrego </w:t>
            </w:r>
          </w:p>
        </w:tc>
      </w:tr>
      <w:tr w:rsidR="007171A6" w:rsidRPr="00DC3610" w14:paraId="2F97DC88" w14:textId="77777777" w:rsidTr="005314AB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2B4" w14:textId="299ADD67"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Kryzys i</w:t>
            </w:r>
            <w:r w:rsidR="007A3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odbudowa</w:t>
            </w:r>
          </w:p>
          <w:p w14:paraId="6A55ED9C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8AD" w14:textId="258570F5" w:rsidR="007171A6" w:rsidRPr="00DC3610" w:rsidRDefault="00BC557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kryzys państwa polskiego po śmierci Bolesława Chrobrego</w:t>
            </w:r>
          </w:p>
          <w:p w14:paraId="191BF157" w14:textId="60B013E4" w:rsidR="00B61DA1" w:rsidRPr="00DC3610" w:rsidRDefault="00BC557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panowanie Mieszka II </w:t>
            </w:r>
          </w:p>
          <w:p w14:paraId="60066042" w14:textId="0BB129F1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reformy Kazimierza Odnowiciela</w:t>
            </w:r>
          </w:p>
          <w:p w14:paraId="6FA7B305" w14:textId="4CE008B0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Kraków stolicą państwa</w:t>
            </w:r>
          </w:p>
          <w:p w14:paraId="0F8BA800" w14:textId="0358905C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polityka zagraniczna Bolesława Śmiałego</w:t>
            </w:r>
          </w:p>
          <w:p w14:paraId="7BB8D21A" w14:textId="02FC44ED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koronacja Bolesława Śmiałego</w:t>
            </w:r>
          </w:p>
          <w:p w14:paraId="7C6121EF" w14:textId="352C7BEE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konflikt króla z</w:t>
            </w:r>
            <w:r w:rsidR="00082884">
              <w:t> </w:t>
            </w:r>
            <w:r w:rsidR="007171A6" w:rsidRPr="00DC3610">
              <w:t>biskupem Stanisławem i jego skutki</w:t>
            </w:r>
          </w:p>
          <w:p w14:paraId="355FBCA5" w14:textId="23880E52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terminy: </w:t>
            </w:r>
            <w:r w:rsidR="007171A6" w:rsidRPr="005314AB">
              <w:rPr>
                <w:i/>
              </w:rPr>
              <w:t>insygnia królewskie</w:t>
            </w:r>
          </w:p>
          <w:p w14:paraId="34D4D24B" w14:textId="44BD1FC2" w:rsidR="007171A6" w:rsidRPr="00DC3610" w:rsidRDefault="00BC557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Mieszko II, Kazimierz Odnowiciel, Bolesław Śmiały, biskup Stanisław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7496" w14:textId="0914D94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</w:t>
            </w:r>
            <w:r w:rsidR="00B61DA1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insygnia </w:t>
            </w:r>
            <w:r w:rsidR="00E534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królewskie</w:t>
            </w:r>
          </w:p>
          <w:p w14:paraId="5C110A8F" w14:textId="36D9F21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dlaczego księcia Kazimierza nazwano „Odnowicielem”</w:t>
            </w:r>
          </w:p>
          <w:p w14:paraId="14CEF60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4D8" w14:textId="78954061" w:rsidR="006E1A13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</w:t>
            </w:r>
            <w:r w:rsidR="00B61DA1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insygnia królewskie </w:t>
            </w:r>
          </w:p>
          <w:p w14:paraId="056FAAA8" w14:textId="2690950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księcia Kazimierza nazwano „Odnowicielem”</w:t>
            </w:r>
          </w:p>
          <w:p w14:paraId="27F2AD99" w14:textId="3CA86F0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ziemie polskie pod panowaniem Kazimierza Odnowiciela</w:t>
            </w:r>
          </w:p>
          <w:p w14:paraId="21D2BB09" w14:textId="7CBA8D44" w:rsidR="003B2FBB" w:rsidRDefault="00EC69CF" w:rsidP="00B61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omawia działalność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Mieszk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B5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II,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Bezpryma,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Kazimierz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Odnowiciel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Bolesław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Śmiał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ego i biskupa Stanisława</w:t>
            </w:r>
          </w:p>
          <w:p w14:paraId="5F0356C3" w14:textId="5071962F" w:rsidR="007171A6" w:rsidRPr="00DC3610" w:rsidRDefault="003B2FBB" w:rsidP="00B61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1076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5627" w14:textId="5598AC6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sytuację państwa polskiego po śmierci Bolesława Chrobrego</w:t>
            </w:r>
          </w:p>
          <w:p w14:paraId="7309CB70" w14:textId="4CEA73B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ocenia postawę Bezpryma</w:t>
            </w:r>
          </w:p>
          <w:p w14:paraId="59CE8D82" w14:textId="413B4DD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skutki kryzysu państwa polskiego</w:t>
            </w:r>
          </w:p>
          <w:p w14:paraId="7913586D" w14:textId="524C841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rządy Bolesława Śmiałego</w:t>
            </w:r>
          </w:p>
          <w:p w14:paraId="7634560A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B4FE" w14:textId="0FDA63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sytuację międzynarodową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okresie rządów Bolesława Śmiałego</w:t>
            </w:r>
          </w:p>
          <w:p w14:paraId="318D5BC0" w14:textId="1CF6A56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przyczyny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skutki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sporu króla z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biskupem Stanisławem</w:t>
            </w:r>
          </w:p>
          <w:p w14:paraId="1705A8A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2BE" w14:textId="418225C8" w:rsidR="007171A6" w:rsidRPr="00DC3610" w:rsidRDefault="00EC69CF" w:rsidP="00712788">
            <w:pPr>
              <w:pStyle w:val="Bezodstpw"/>
            </w:pPr>
            <w:r>
              <w:t xml:space="preserve">– </w:t>
            </w:r>
            <w:r w:rsidR="007171A6" w:rsidRPr="00DC3610">
              <w:t xml:space="preserve">wyjaśnia przyczyny kryzysu państwa </w:t>
            </w:r>
            <w:r w:rsidR="00B61DA1" w:rsidRPr="00DC3610">
              <w:t xml:space="preserve">wczesnopiastowskiego </w:t>
            </w:r>
          </w:p>
          <w:p w14:paraId="491E6F12" w14:textId="2DA70D76" w:rsidR="00B61DA1" w:rsidRPr="00DC3610" w:rsidRDefault="00EC69CF" w:rsidP="00B61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ocenia dokonania Mieszka II, Kazimierza Odnowiciela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Bolesława Śmiałego</w:t>
            </w:r>
          </w:p>
        </w:tc>
      </w:tr>
      <w:tr w:rsidR="007171A6" w:rsidRPr="00DC3610" w14:paraId="6D37FD27" w14:textId="77777777" w:rsidTr="005314AB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22D2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Rządy Bolesława Krzywoustego</w:t>
            </w:r>
          </w:p>
          <w:p w14:paraId="03E8D531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78DE" w14:textId="6B9F4963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rządy Władysława Hermana i Sieciecha</w:t>
            </w:r>
          </w:p>
          <w:p w14:paraId="4EF49BBD" w14:textId="26454E3B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podział władzy między synów </w:t>
            </w:r>
            <w:r w:rsidR="00300D61" w:rsidRPr="00DC3610">
              <w:t xml:space="preserve">Władysława </w:t>
            </w:r>
            <w:r w:rsidR="007171A6" w:rsidRPr="00DC3610">
              <w:t>Hermana</w:t>
            </w:r>
          </w:p>
          <w:p w14:paraId="19077941" w14:textId="7CBC2993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bratobójcza wojna między Bolesławem i</w:t>
            </w:r>
            <w:r w:rsidR="00082884">
              <w:t> </w:t>
            </w:r>
            <w:r w:rsidR="007171A6" w:rsidRPr="00DC3610">
              <w:t>Zbigniewem</w:t>
            </w:r>
          </w:p>
          <w:p w14:paraId="4EC3730D" w14:textId="51EA2430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D61" w:rsidRPr="00DC3610">
              <w:t xml:space="preserve">najazd niemiecki na ziemie polskie i </w:t>
            </w:r>
            <w:r w:rsidR="007171A6" w:rsidRPr="00DC3610">
              <w:t xml:space="preserve">obrona </w:t>
            </w:r>
            <w:r w:rsidR="007171A6" w:rsidRPr="00DC3610">
              <w:lastRenderedPageBreak/>
              <w:t>Głogowa</w:t>
            </w:r>
          </w:p>
          <w:p w14:paraId="3B219BA8" w14:textId="5993F811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206210" w:rsidRPr="00DC3610">
              <w:t xml:space="preserve">podbój </w:t>
            </w:r>
            <w:r w:rsidR="007171A6" w:rsidRPr="00DC3610">
              <w:t xml:space="preserve">Pomorza </w:t>
            </w:r>
            <w:r w:rsidR="00206210" w:rsidRPr="00DC3610">
              <w:t>przez Bolesława Krzywoustego</w:t>
            </w:r>
          </w:p>
          <w:p w14:paraId="135D3F05" w14:textId="1CA09432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401FD">
              <w:t>testament</w:t>
            </w:r>
            <w:r w:rsidR="001F28A7">
              <w:t xml:space="preserve"> </w:t>
            </w:r>
            <w:r w:rsidR="007171A6" w:rsidRPr="00DC3610">
              <w:t>Krzywoustego</w:t>
            </w:r>
            <w:r w:rsidR="00206210" w:rsidRPr="00DC3610">
              <w:t xml:space="preserve"> i jego założenia</w:t>
            </w:r>
          </w:p>
          <w:p w14:paraId="7B476520" w14:textId="57620AD8" w:rsidR="007171A6" w:rsidRPr="00DC3610" w:rsidRDefault="00BC5576" w:rsidP="00520B67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terminy: </w:t>
            </w:r>
            <w:r w:rsidR="007171A6" w:rsidRPr="00DC3610">
              <w:rPr>
                <w:i/>
                <w:iCs/>
              </w:rPr>
              <w:t>palatyn</w:t>
            </w:r>
            <w:r w:rsidR="00206210" w:rsidRPr="00DC3610">
              <w:rPr>
                <w:i/>
                <w:iCs/>
              </w:rPr>
              <w:t xml:space="preserve"> (wojewoda</w:t>
            </w:r>
            <w:r w:rsidR="00206210" w:rsidRPr="00481BB0">
              <w:rPr>
                <w:i/>
                <w:iCs/>
              </w:rPr>
              <w:t>)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8260D0">
              <w:rPr>
                <w:i/>
                <w:iCs/>
              </w:rPr>
              <w:t>testament</w:t>
            </w:r>
            <w:r w:rsidR="008260D0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zasada senioratu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senior i</w:t>
            </w:r>
            <w:r w:rsidR="00082884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juniorzy</w:t>
            </w:r>
          </w:p>
          <w:p w14:paraId="7CFF734F" w14:textId="3E0A3E35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postaci historyczne: </w:t>
            </w:r>
            <w:r w:rsidR="00206210" w:rsidRPr="00DC3610">
              <w:t xml:space="preserve">Władysław Herman, Sieciech, Zbigniew, </w:t>
            </w:r>
            <w:r w:rsidR="007171A6" w:rsidRPr="00DC3610">
              <w:t>Bolesław Krzywousty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B4A" w14:textId="1B70EB0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082884" w:rsidRPr="005314A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</w:t>
            </w:r>
            <w:r w:rsidR="00E57C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 i</w:t>
            </w:r>
            <w:r w:rsidR="00604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E57C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juniorzy</w:t>
            </w:r>
            <w:r w:rsidR="00E57C7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E57C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zasada senioratu</w:t>
            </w:r>
          </w:p>
          <w:p w14:paraId="109361F0" w14:textId="43F0F94E" w:rsidR="007171A6" w:rsidRPr="00DC3610" w:rsidRDefault="007171A6" w:rsidP="00454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F5AE" w14:textId="2A1DB0F9" w:rsidR="007171A6" w:rsidRPr="00DC3610" w:rsidRDefault="00AD62F3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poprawnie posługuje się terminami:</w:t>
            </w:r>
          </w:p>
          <w:p w14:paraId="687DBE3E" w14:textId="5BBDDD3B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palatyn</w:t>
            </w:r>
            <w:r w:rsidR="002B656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(wojewoda)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417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testament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zasada senioratu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senior i juniorzy</w:t>
            </w:r>
          </w:p>
          <w:p w14:paraId="3AF84CE8" w14:textId="1B1F1BD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państw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Bolesława Krzywoustego</w:t>
            </w:r>
          </w:p>
          <w:p w14:paraId="62AB334D" w14:textId="0C06573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170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postaci: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Władysława Hermana, Sieciecha,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Bolesław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Krzywoust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ego i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Zbigniewa</w:t>
            </w:r>
          </w:p>
          <w:p w14:paraId="5CDBF4B3" w14:textId="3E984DBA" w:rsidR="007171A6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1109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1138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6E29" w14:textId="129F0CAB" w:rsidR="002B656E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opisuje rządy Władysława Hermana i rolę Sieciecha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jego państwie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85A13C1" w14:textId="2ABEC87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przebieg konfliktu między Bolesławem a Zbigniewem</w:t>
            </w:r>
          </w:p>
          <w:p w14:paraId="72B4AC80" w14:textId="4B255FA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niemiecki najazd w 1109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obronę Głogowa</w:t>
            </w:r>
          </w:p>
          <w:p w14:paraId="184A9F17" w14:textId="46B53D1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sukcesy </w:t>
            </w:r>
            <w:r w:rsidR="002062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Krzywoustego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walkach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Pomorzanami</w:t>
            </w:r>
          </w:p>
          <w:p w14:paraId="01C6011D" w14:textId="4013FEC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przyczyny ogłoszenia </w:t>
            </w:r>
            <w:r w:rsidR="00C92ECE">
              <w:rPr>
                <w:rFonts w:ascii="Times New Roman" w:hAnsi="Times New Roman" w:cs="Times New Roman"/>
                <w:sz w:val="20"/>
                <w:szCs w:val="20"/>
              </w:rPr>
              <w:t>testamentu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Krzywoustego</w:t>
            </w:r>
          </w:p>
          <w:p w14:paraId="24255B2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C877" w14:textId="42468DA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ocenia postawę Bolesława wobec brata</w:t>
            </w:r>
          </w:p>
          <w:p w14:paraId="0E990446" w14:textId="419BAED1" w:rsidR="007171A6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zasadę senioratu</w:t>
            </w:r>
          </w:p>
          <w:p w14:paraId="17B82372" w14:textId="4C5DB87B" w:rsidR="00454463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54463" w:rsidRPr="00DC3610">
              <w:rPr>
                <w:rFonts w:ascii="Times New Roman" w:hAnsi="Times New Roman" w:cs="Times New Roman"/>
                <w:sz w:val="20"/>
                <w:szCs w:val="20"/>
              </w:rPr>
              <w:t>wyjaśnia, jakie skutki dla państwa mogą mieć wewnętrzne spory o tron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9852" w14:textId="077093C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postać Galla Anonima</w:t>
            </w:r>
          </w:p>
          <w:p w14:paraId="12C43558" w14:textId="136EF922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dostępu państwa do morza</w:t>
            </w:r>
          </w:p>
          <w:p w14:paraId="0C3F2340" w14:textId="07B4F266" w:rsidR="002B656E" w:rsidRPr="00DC3610" w:rsidRDefault="00EC69CF" w:rsidP="007F36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ocenia szanse i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zagrożenia wynikające z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wprowadzenia zasady senioratu </w:t>
            </w:r>
          </w:p>
        </w:tc>
      </w:tr>
      <w:tr w:rsidR="007171A6" w:rsidRPr="00DC3610" w14:paraId="4D023BFE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B622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FEA9" w14:textId="5483FA77" w:rsidR="007171A6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grody i ich funkcje</w:t>
            </w:r>
          </w:p>
          <w:p w14:paraId="14C057BD" w14:textId="5706C2B0" w:rsidR="007171A6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życie w grodzie i na podgrodziu</w:t>
            </w:r>
          </w:p>
          <w:p w14:paraId="31F2A5EF" w14:textId="5E11C0CE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 xml:space="preserve">sposoby uprawy roli na ziemiach polskich </w:t>
            </w:r>
          </w:p>
          <w:p w14:paraId="44D4851C" w14:textId="43C3EDB9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>podział społeczeństwa w państwie pierwszych Piastów</w:t>
            </w:r>
          </w:p>
          <w:p w14:paraId="2803615C" w14:textId="4E83B4AA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>zakres władzy panującego</w:t>
            </w:r>
          </w:p>
          <w:p w14:paraId="24BAC643" w14:textId="68628AA9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>powinności poddanych wobec władcy</w:t>
            </w:r>
          </w:p>
          <w:p w14:paraId="2C54C8E4" w14:textId="53D10FB9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>powstanie rycerstwa w</w:t>
            </w:r>
            <w:r w:rsidR="00082884">
              <w:t> </w:t>
            </w:r>
            <w:r w:rsidR="00300380" w:rsidRPr="00DC3610">
              <w:t>Polsce</w:t>
            </w:r>
          </w:p>
          <w:p w14:paraId="68FC167F" w14:textId="3A7BD511" w:rsidR="007171A6" w:rsidRPr="00DC3610" w:rsidRDefault="00142B8D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F8706D">
              <w:rPr>
                <w:rFonts w:ascii="Times New Roman" w:hAnsi="Times New Roman" w:cs="Times New Roman"/>
                <w:i/>
                <w:sz w:val="20"/>
                <w:szCs w:val="20"/>
              </w:rPr>
              <w:t>metoda żarowa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27B8" w:rsidRPr="00F870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 książęce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osada służebna</w:t>
            </w:r>
            <w:r w:rsidR="0030038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30038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wojowie</w:t>
            </w:r>
            <w:r w:rsidR="0030038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30038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drużyna książęca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932" w14:textId="55CD57EE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</w:p>
          <w:p w14:paraId="26B9DB96" w14:textId="1DEB52B9" w:rsidR="007171A6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wygląd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1D7C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8706D">
              <w:rPr>
                <w:rFonts w:ascii="Times New Roman" w:hAnsi="Times New Roman" w:cs="Times New Roman"/>
                <w:sz w:val="20"/>
                <w:szCs w:val="20"/>
              </w:rPr>
              <w:t>budowę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średniowiecznego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grodu</w:t>
            </w:r>
          </w:p>
          <w:p w14:paraId="4329DAB7" w14:textId="25BFECCD" w:rsidR="00300380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sposoby pozyskiwania ziemi uprawnej i 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>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746D" w14:textId="558E9DE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 książęce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osada służebna</w:t>
            </w:r>
          </w:p>
          <w:p w14:paraId="3A573A30" w14:textId="1826C98B" w:rsidR="007171A6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grup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ludności w państwie wczesnopiastowskim</w:t>
            </w:r>
          </w:p>
          <w:p w14:paraId="3F600CF1" w14:textId="0173B06D" w:rsidR="00300380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zakres władzy panującego w państwie 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5AA8" w14:textId="1E6CB9F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charakter drużyny książęcej</w:t>
            </w:r>
          </w:p>
          <w:p w14:paraId="5075F9C8" w14:textId="07A8D3D3" w:rsidR="007171A6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powi</w:t>
            </w:r>
            <w:r w:rsidR="008C0AD6">
              <w:rPr>
                <w:rFonts w:ascii="Times New Roman" w:hAnsi="Times New Roman" w:cs="Times New Roman"/>
                <w:sz w:val="20"/>
                <w:szCs w:val="20"/>
              </w:rPr>
              <w:t>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038" w14:textId="774C631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czym </w:t>
            </w:r>
            <w:r w:rsidR="005F114B">
              <w:rPr>
                <w:rFonts w:ascii="Times New Roman" w:hAnsi="Times New Roman" w:cs="Times New Roman"/>
                <w:sz w:val="20"/>
                <w:szCs w:val="20"/>
              </w:rPr>
              <w:t xml:space="preserve">się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różnił wojownik drużyny od rycerza</w:t>
            </w:r>
          </w:p>
          <w:p w14:paraId="65043A2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F281" w14:textId="2A0191BF" w:rsidR="007171A6" w:rsidRPr="00DC3610" w:rsidRDefault="00EC69CF" w:rsidP="00C57C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wskazuje przykłady nazw miejscowości, które mogły w</w:t>
            </w:r>
            <w:r w:rsidR="001D7C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średniowieczu pełnić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funkcję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osad służebnych</w:t>
            </w:r>
          </w:p>
        </w:tc>
      </w:tr>
      <w:tr w:rsidR="00541F46" w:rsidRPr="00DC3610" w14:paraId="1B2C4E00" w14:textId="77777777" w:rsidTr="005314AB">
        <w:trPr>
          <w:trHeight w:val="220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1345" w14:textId="5D3351FA" w:rsidR="00541F46" w:rsidRPr="005314AB" w:rsidRDefault="000926E9" w:rsidP="003616C0">
            <w:pPr>
              <w:snapToGrid w:val="0"/>
              <w:spacing w:after="0" w:line="240" w:lineRule="auto"/>
              <w:rPr>
                <w:bCs/>
              </w:rPr>
            </w:pPr>
            <w:r w:rsidRPr="0053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* </w:t>
            </w:r>
            <w:r w:rsidR="00541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Tajemnice</w:t>
            </w:r>
            <w:r w:rsidR="002F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41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sprzed wieków</w:t>
            </w:r>
            <w:r w:rsidR="007A3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="00165E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Kt</w:t>
            </w:r>
            <w:r w:rsidR="00983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="00165E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63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spisywał dzieje</w:t>
            </w:r>
            <w:r w:rsidR="00165E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Polski?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49A" w14:textId="73E06881" w:rsidR="009532A0" w:rsidRPr="009532A0" w:rsidRDefault="000926E9" w:rsidP="00F32727">
            <w:pPr>
              <w:pStyle w:val="Bezodstpw"/>
              <w:rPr>
                <w:bCs/>
              </w:rPr>
            </w:pPr>
            <w:r>
              <w:rPr>
                <w:bCs/>
              </w:rPr>
              <w:sym w:font="Symbol" w:char="F0B7"/>
            </w:r>
            <w:r>
              <w:rPr>
                <w:bCs/>
              </w:rPr>
              <w:t xml:space="preserve"> </w:t>
            </w:r>
            <w:r w:rsidR="009532A0" w:rsidRPr="009532A0">
              <w:rPr>
                <w:bCs/>
              </w:rPr>
              <w:t xml:space="preserve">źródła historyczne dotyczące początków państwa polskiego </w:t>
            </w:r>
          </w:p>
          <w:p w14:paraId="27CF4742" w14:textId="031604DE" w:rsidR="009532A0" w:rsidRPr="009532A0" w:rsidRDefault="000926E9" w:rsidP="00F32727">
            <w:pPr>
              <w:pStyle w:val="Bezodstpw"/>
              <w:rPr>
                <w:bCs/>
              </w:rPr>
            </w:pPr>
            <w:r>
              <w:rPr>
                <w:bCs/>
              </w:rPr>
              <w:sym w:font="Symbol" w:char="F0B7"/>
            </w:r>
            <w:r>
              <w:rPr>
                <w:bCs/>
              </w:rPr>
              <w:t xml:space="preserve"> </w:t>
            </w:r>
            <w:r w:rsidR="009532A0" w:rsidRPr="009532A0">
              <w:rPr>
                <w:bCs/>
              </w:rPr>
              <w:t>obiektywizm i prawda historyczna</w:t>
            </w:r>
          </w:p>
          <w:p w14:paraId="65F2EE18" w14:textId="77777777" w:rsidR="00541F46" w:rsidRPr="00DC3610" w:rsidRDefault="00541F46" w:rsidP="00520B67">
            <w:pPr>
              <w:pStyle w:val="Bezodstpw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0478" w14:textId="777E5189" w:rsidR="00B13CA5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wymienia nazwy źródeł historycznych dotyczących dziejów państwa polskiego za panowania pierwszych Piastów</w:t>
            </w:r>
          </w:p>
          <w:p w14:paraId="33A4F91F" w14:textId="74397CA1" w:rsidR="00541F46" w:rsidRPr="00AA6481" w:rsidRDefault="00EC69CF" w:rsidP="00AA6481">
            <w:pPr>
              <w:snapToGrid w:val="0"/>
              <w:spacing w:after="0" w:line="240" w:lineRule="auto"/>
              <w:rPr>
                <w:rStyle w:val="A14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tłumaczy konieczność weryfikacji prawdziwości źródeł historycznych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1001" w14:textId="77410E7D" w:rsidR="00B13CA5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przedstawia dokonania postaci: Galla Anonima i</w:t>
            </w:r>
            <w:r w:rsidR="007A3D5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Wincentego Kadłubka </w:t>
            </w:r>
          </w:p>
          <w:p w14:paraId="5AF5E20B" w14:textId="77777777" w:rsidR="00541F46" w:rsidRPr="00F32727" w:rsidRDefault="00541F46" w:rsidP="00520B67">
            <w:pPr>
              <w:spacing w:after="0"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889C" w14:textId="45B212F9" w:rsidR="00541F46" w:rsidRPr="00F32727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omawia teorie dotyczące pochodzenia Galla Anonima</w:t>
            </w:r>
          </w:p>
          <w:p w14:paraId="2EDB7D59" w14:textId="48B6C3BB" w:rsidR="00B13CA5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wymienia przyczyny powstania</w:t>
            </w:r>
            <w:r w:rsidR="005F11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kronik</w:t>
            </w:r>
          </w:p>
          <w:p w14:paraId="25ED9A49" w14:textId="21C66072" w:rsidR="00B13CA5" w:rsidRPr="00F32727" w:rsidRDefault="00B13CA5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7EEE" w14:textId="7CECA114" w:rsidR="001751AC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1751AC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określa ramy chronologiczne wydarzeń opisanych w</w:t>
            </w:r>
            <w:r w:rsidR="0008288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1751AC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kronikach Galla Anonima i Wincentego Kadłubka</w:t>
            </w:r>
          </w:p>
          <w:p w14:paraId="2744B7A4" w14:textId="77777777" w:rsidR="00541F46" w:rsidRPr="00F32727" w:rsidRDefault="00541F46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00C" w14:textId="20548BD5" w:rsidR="00F32727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F32727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przedstawia przykład innej średniowiecznej kroniki polskiej</w:t>
            </w:r>
          </w:p>
          <w:p w14:paraId="1245CF3F" w14:textId="77777777" w:rsidR="00541F46" w:rsidRPr="00DC3610" w:rsidRDefault="00541F46" w:rsidP="003003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1485E46" w14:textId="77777777" w:rsidTr="005314AB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AB1B6F" w14:textId="1BE86B75" w:rsidR="007171A6" w:rsidRPr="00DC3610" w:rsidRDefault="007171A6" w:rsidP="007F36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VII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Polska w XIII</w:t>
            </w:r>
            <w:r w:rsidR="00EC6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XV wieku</w:t>
            </w:r>
          </w:p>
        </w:tc>
      </w:tr>
      <w:tr w:rsidR="007171A6" w:rsidRPr="00DC3610" w14:paraId="5557AACB" w14:textId="77777777" w:rsidTr="005314AB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AF3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 Rozbicie dzielnicowe</w:t>
            </w:r>
          </w:p>
          <w:p w14:paraId="158F0CF9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6721" w14:textId="4C2316A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walki wewnętrzne </w:t>
            </w:r>
            <w:r w:rsidR="00457C9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między książętami piastowskimi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 prymat </w:t>
            </w:r>
            <w:r w:rsidR="0048402C">
              <w:rPr>
                <w:rFonts w:ascii="Times New Roman" w:hAnsi="Times New Roman" w:cs="Times New Roman"/>
                <w:sz w:val="20"/>
                <w:szCs w:val="20"/>
              </w:rPr>
              <w:t>w Polsce</w:t>
            </w:r>
          </w:p>
          <w:p w14:paraId="670E1914" w14:textId="1844C68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utrwalenie rozbicia dzielnicowego</w:t>
            </w:r>
          </w:p>
          <w:p w14:paraId="22E50808" w14:textId="411D66D7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C60878">
              <w:rPr>
                <w:rFonts w:ascii="Times New Roman" w:hAnsi="Times New Roman" w:cs="Times New Roman"/>
                <w:sz w:val="20"/>
                <w:szCs w:val="20"/>
              </w:rPr>
              <w:t>osłabienie Polski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arenie międzynarodowej</w:t>
            </w:r>
          </w:p>
          <w:p w14:paraId="4771E6BC" w14:textId="42C9CA3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sprowadzenie Krzyżaków do Polski</w:t>
            </w:r>
          </w:p>
          <w:p w14:paraId="77AD8D3D" w14:textId="3E6F282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najazdy Mongołów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bitwa pod Legnicą</w:t>
            </w:r>
          </w:p>
          <w:p w14:paraId="3BC54DF5" w14:textId="3AA9D7B5" w:rsidR="004435D7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przemiany społeczne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gospodarcze </w:t>
            </w:r>
            <w:r w:rsidR="00457C9F" w:rsidRPr="00DC3610">
              <w:rPr>
                <w:rFonts w:ascii="Times New Roman" w:hAnsi="Times New Roman" w:cs="Times New Roman"/>
                <w:sz w:val="20"/>
                <w:szCs w:val="20"/>
              </w:rPr>
              <w:t>w okresie rozbicia dzielnicowego</w:t>
            </w:r>
          </w:p>
          <w:p w14:paraId="074AA591" w14:textId="20C4FE31" w:rsidR="007171A6" w:rsidRPr="00481BB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7171A6" w:rsidRPr="00C57CB0">
              <w:rPr>
                <w:rFonts w:ascii="Times New Roman" w:hAnsi="Times New Roman" w:cs="Times New Roman"/>
                <w:sz w:val="20"/>
                <w:szCs w:val="20"/>
              </w:rPr>
              <w:t xml:space="preserve">erminy: </w:t>
            </w:r>
            <w:r w:rsidR="00457C9F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rozbicie</w:t>
            </w:r>
            <w:r w:rsidR="00457C9F" w:rsidRPr="00C57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7C9F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dzielnicowe</w:t>
            </w:r>
            <w:r w:rsidR="00457C9F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7C9F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171A6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dzielnica senioralna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Tatarzy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osadnictwo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koloniza</w:t>
            </w:r>
            <w:r w:rsidR="007171A6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cja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trójpolówka</w:t>
            </w:r>
          </w:p>
          <w:p w14:paraId="55BE655F" w14:textId="74C75EB2" w:rsidR="007171A6" w:rsidRPr="00DC3610" w:rsidRDefault="005A6E9A" w:rsidP="00F64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Władysław Wygnaniec, </w:t>
            </w:r>
            <w:r w:rsidR="007574F7">
              <w:rPr>
                <w:rFonts w:ascii="Times New Roman" w:hAnsi="Times New Roman" w:cs="Times New Roman"/>
                <w:sz w:val="20"/>
                <w:szCs w:val="20"/>
              </w:rPr>
              <w:t xml:space="preserve">Leszek Biały, </w:t>
            </w:r>
            <w:r w:rsidR="00F64800">
              <w:rPr>
                <w:rFonts w:ascii="Times New Roman" w:hAnsi="Times New Roman" w:cs="Times New Roman"/>
                <w:sz w:val="20"/>
                <w:szCs w:val="20"/>
              </w:rPr>
              <w:t>Konrad Mazowiecki,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Henryk Pobożny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21C" w14:textId="19F042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3517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rozbicie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dzielnicow</w:t>
            </w:r>
            <w:r w:rsidR="0063517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dzielnica senioralna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Tatarzy</w:t>
            </w:r>
          </w:p>
          <w:p w14:paraId="367A626C" w14:textId="0DA7BB7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jakie były przyczyny wewnętrznych walk między książętami</w:t>
            </w:r>
            <w:r w:rsidR="00E70AA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8229" w14:textId="6FBA523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4435D7">
              <w:t xml:space="preserve"> 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rozbicie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dzielnicow</w:t>
            </w:r>
            <w:r w:rsidR="0063517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dzielnica senioralna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Tatarzy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osadnictwo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kolonizacja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trójpolówka</w:t>
            </w:r>
          </w:p>
          <w:p w14:paraId="19246159" w14:textId="7FE4B0D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państwo polskie podczas rozbicia dzielnicowego</w:t>
            </w:r>
          </w:p>
          <w:p w14:paraId="23B74FF3" w14:textId="05CE4A5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podział państwa na różne dzielnice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ziemie utracone 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okresie rozbicia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dzielnicowego </w:t>
            </w:r>
          </w:p>
          <w:p w14:paraId="4A82F518" w14:textId="1F4D5FC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9013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Władysław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Wygna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ńca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Lesz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 w:rsidR="009013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Biał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Konrada Mazowieckiego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Henryk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Pobożn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14:paraId="1D016F11" w14:textId="35AF1484" w:rsidR="007171A6" w:rsidRPr="00DC3610" w:rsidRDefault="00EC69CF" w:rsidP="00AA3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1226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1227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1241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8E61" w14:textId="3834DBE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okoliczności sprowadzenia zakonu krzyżackiego do Polski oraz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konsekwencje</w:t>
            </w:r>
            <w:r w:rsidR="0004077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tego wydarzenia</w:t>
            </w:r>
          </w:p>
          <w:p w14:paraId="587909B6" w14:textId="030171B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4171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skutki rozbicia dzielnicowego</w:t>
            </w:r>
          </w:p>
          <w:p w14:paraId="3676693A" w14:textId="3555D5C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kolonizację na ziemiach polskich</w:t>
            </w:r>
          </w:p>
          <w:p w14:paraId="77AFB54D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602" w14:textId="72592CB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historię zakonu krzyżackiego</w:t>
            </w:r>
          </w:p>
          <w:p w14:paraId="53497818" w14:textId="2B720D0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książęta dzielnicowi często nadawali przywileje oraz ziemię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rycerstwu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duchowieństwu </w:t>
            </w:r>
          </w:p>
          <w:p w14:paraId="4491017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146" w14:textId="586168B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sposób walki Mongołów</w:t>
            </w:r>
          </w:p>
          <w:p w14:paraId="4CEA5D61" w14:textId="4E316773" w:rsidR="00AA3010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przedstawia dynastię panującą na Pomorzu Gdańskim w okresie rozbicia dzielnicowego</w:t>
            </w:r>
          </w:p>
          <w:p w14:paraId="560D3FD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171A1C04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1FB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 Zjednoczenie Polski</w:t>
            </w:r>
          </w:p>
          <w:p w14:paraId="7A0D6D85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9BD" w14:textId="585A7347" w:rsidR="00D40804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koronacja i śmierć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Przemysł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  <w:p w14:paraId="0AB99EED" w14:textId="36219357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panowanie Wacława II</w:t>
            </w:r>
          </w:p>
          <w:p w14:paraId="0E129483" w14:textId="63976A9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791F65">
              <w:rPr>
                <w:rFonts w:ascii="Times New Roman" w:hAnsi="Times New Roman" w:cs="Times New Roman"/>
                <w:sz w:val="20"/>
                <w:szCs w:val="20"/>
              </w:rPr>
              <w:t>rola arcybiskupów gnieźnieńskich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0566D">
              <w:rPr>
                <w:rFonts w:ascii="Times New Roman" w:hAnsi="Times New Roman" w:cs="Times New Roman"/>
                <w:sz w:val="20"/>
                <w:szCs w:val="20"/>
              </w:rPr>
              <w:t>jednolitej organizacji kościelnej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zjednoczeniu dzielnic polskich</w:t>
            </w:r>
          </w:p>
          <w:p w14:paraId="79D811B8" w14:textId="42E12202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przejęcie władzy przez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Władysława Łokietka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jego koronacja </w:t>
            </w:r>
          </w:p>
          <w:p w14:paraId="712CBF85" w14:textId="2F1A7C5D" w:rsidR="00783EBD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6A1F">
              <w:rPr>
                <w:rFonts w:ascii="Times New Roman" w:hAnsi="Times New Roman" w:cs="Times New Roman"/>
                <w:sz w:val="20"/>
                <w:szCs w:val="20"/>
              </w:rPr>
              <w:t>rządy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Władysława Łokietka</w:t>
            </w:r>
          </w:p>
          <w:p w14:paraId="5CBC3EEF" w14:textId="51E289E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konflikt Łokietka z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Krzyżakami i bitwa pod Płowcami</w:t>
            </w:r>
          </w:p>
          <w:p w14:paraId="3CC74D23" w14:textId="7AD25C2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Szczerbiec</w:t>
            </w:r>
          </w:p>
          <w:p w14:paraId="44E70A49" w14:textId="1747E0EA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Przemysł II, arcybiskup Jakub Świnka, Wacław II, Władysław Łokietek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72CD" w14:textId="4B288504"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83EBD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 w:rsidR="00783EBD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83EBD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Szczerbiec</w:t>
            </w:r>
          </w:p>
          <w:p w14:paraId="1D7B0BF9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38A" w14:textId="482D6966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Szczerbiec</w:t>
            </w:r>
          </w:p>
          <w:p w14:paraId="48905021" w14:textId="6EDB201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państwa polskiego za panowania Władysława Łokietka, ziemie utracone na rzecz Krzyżaków</w:t>
            </w:r>
          </w:p>
          <w:p w14:paraId="635EEA83" w14:textId="5049752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815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Przemysł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II, arcybiskup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Jakub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Śwink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Wacław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II, Władysław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Łokietk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4B578C57" w14:textId="503F306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1295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1309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1320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1331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8AFBCE5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E7D" w14:textId="7C06A057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próby zjednoczenia Polski przez książąt śląskich oraz Przemysła II</w:t>
            </w:r>
          </w:p>
          <w:p w14:paraId="42DCF719" w14:textId="761F9DC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opisuje, w jakich okolicznościach Władysław Łokietek utracił Pomorze Gdańskie</w:t>
            </w:r>
          </w:p>
          <w:p w14:paraId="320061EF" w14:textId="394611C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działania Władysława Łokietka na rzecz zjednoczenia kraju</w:t>
            </w:r>
          </w:p>
          <w:p w14:paraId="1C8F06BA" w14:textId="091B094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3574C9">
              <w:rPr>
                <w:rFonts w:ascii="Times New Roman" w:hAnsi="Times New Roman" w:cs="Times New Roman"/>
                <w:sz w:val="20"/>
                <w:szCs w:val="20"/>
              </w:rPr>
              <w:t xml:space="preserve">przebieg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konfliktu Władysława Łokietka z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Krzyżakami</w:t>
            </w:r>
          </w:p>
          <w:p w14:paraId="3601D52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5740" w14:textId="087B109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jaką rolę 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zjednoczeniu kraju odegrał Kościół </w:t>
            </w:r>
            <w:r w:rsidR="00F31355">
              <w:rPr>
                <w:rFonts w:ascii="Times New Roman" w:hAnsi="Times New Roman" w:cs="Times New Roman"/>
                <w:sz w:val="20"/>
                <w:szCs w:val="20"/>
              </w:rPr>
              <w:t>katolicki</w:t>
            </w:r>
          </w:p>
          <w:p w14:paraId="2453144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1EF" w14:textId="0E42B4AB" w:rsidR="007171A6" w:rsidRPr="00DC3610" w:rsidRDefault="00EC69CF" w:rsidP="00753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wyobrażenie na temat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św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>iętego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Stanisława jako patrona zjednoczenia kraju</w:t>
            </w:r>
          </w:p>
        </w:tc>
      </w:tr>
      <w:tr w:rsidR="007171A6" w:rsidRPr="00DC3610" w14:paraId="41557EC4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626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Czasy Kazimierza Wielkiego</w:t>
            </w:r>
          </w:p>
          <w:p w14:paraId="3ADA21B2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8719" w14:textId="2E09415E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polityka </w:t>
            </w:r>
            <w:r w:rsidR="00753008" w:rsidRPr="00DC3610">
              <w:t xml:space="preserve">dyplomacji </w:t>
            </w:r>
            <w:r w:rsidRPr="00DC3610">
              <w:t>Kazimierza Wielkiego</w:t>
            </w:r>
          </w:p>
          <w:p w14:paraId="358AB754" w14:textId="77777777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pokój z zakonem krzyżackim w Kaliszu</w:t>
            </w:r>
          </w:p>
          <w:p w14:paraId="25A7E4EA" w14:textId="55ED5A12" w:rsidR="007171A6" w:rsidRPr="00DC3610" w:rsidRDefault="002627EB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przyłączenie nowych ziem do państwa polskiego</w:t>
            </w:r>
          </w:p>
          <w:p w14:paraId="3059B44F" w14:textId="6720A92E" w:rsidR="002627EB" w:rsidRDefault="002627EB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reform</w:t>
            </w:r>
            <w:r w:rsidR="00753008" w:rsidRPr="00DC3610">
              <w:t>y Kazimierza Wielkiego</w:t>
            </w:r>
            <w:r w:rsidR="00AD62F3">
              <w:t xml:space="preserve"> </w:t>
            </w:r>
          </w:p>
          <w:p w14:paraId="33ABF3BA" w14:textId="1749FDCD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umocnienie granic</w:t>
            </w:r>
            <w:r w:rsidR="002627EB">
              <w:t xml:space="preserve"> polskiego</w:t>
            </w:r>
            <w:r w:rsidRPr="00DC3610">
              <w:t xml:space="preserve"> państwa</w:t>
            </w:r>
          </w:p>
          <w:p w14:paraId="66B1FAF0" w14:textId="1B12596A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utworzenie Akademii Krakowskiej</w:t>
            </w:r>
            <w:r w:rsidR="00753008" w:rsidRPr="00DC3610">
              <w:t xml:space="preserve"> i skutki </w:t>
            </w:r>
            <w:r w:rsidR="002627EB">
              <w:t>tej decyzji</w:t>
            </w:r>
          </w:p>
          <w:p w14:paraId="54F4B742" w14:textId="1091B45B" w:rsidR="00753008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zjazd monarchów </w:t>
            </w:r>
            <w:r w:rsidRPr="00DC3610">
              <w:lastRenderedPageBreak/>
              <w:t>w</w:t>
            </w:r>
            <w:r w:rsidR="004435D7">
              <w:t> </w:t>
            </w:r>
            <w:r w:rsidRPr="00DC3610">
              <w:t>Krakowie</w:t>
            </w:r>
          </w:p>
          <w:p w14:paraId="4B27324C" w14:textId="0E7EB371" w:rsidR="007171A6" w:rsidRPr="00DC3610" w:rsidRDefault="00DD5C6C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uczta u Wierzynka</w:t>
            </w:r>
          </w:p>
          <w:p w14:paraId="39C166DA" w14:textId="40C0CE5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656E1C">
              <w:rPr>
                <w:rFonts w:ascii="Times New Roman" w:hAnsi="Times New Roman" w:cs="Times New Roman"/>
                <w:i/>
                <w:sz w:val="20"/>
                <w:szCs w:val="20"/>
              </w:rPr>
              <w:t>uniwersytet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27B8" w:rsidRPr="00656E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Orle Gniazda</w:t>
            </w:r>
            <w:r w:rsidR="0075300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53008" w:rsidRPr="00DC36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Akademia Krakowska</w:t>
            </w:r>
          </w:p>
          <w:p w14:paraId="52B24DA2" w14:textId="07D5F09D" w:rsidR="007171A6" w:rsidRPr="008145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historyczn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Kazimierz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738" w14:textId="08B25A9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uniwersytet, Orle Gniazda</w:t>
            </w:r>
            <w:r w:rsidR="00880CF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Akademia Krakowska </w:t>
            </w:r>
          </w:p>
          <w:p w14:paraId="7DDC913D" w14:textId="40FA155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tłumaczy,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co</w:t>
            </w:r>
            <w:r w:rsidR="001D7C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>zdecydowało o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przyznaniu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Kazimierz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owi przydomka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„Wielki”</w:t>
            </w:r>
          </w:p>
          <w:p w14:paraId="1109AD5E" w14:textId="2B453FE9" w:rsidR="00166A4F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3705E3">
              <w:rPr>
                <w:rFonts w:ascii="Times New Roman" w:hAnsi="Times New Roman" w:cs="Times New Roman"/>
                <w:sz w:val="20"/>
                <w:szCs w:val="20"/>
              </w:rPr>
              <w:t>znaczenie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słów, że Kazimierz </w:t>
            </w:r>
            <w:r w:rsidR="00694BBC">
              <w:rPr>
                <w:rFonts w:ascii="Times New Roman" w:hAnsi="Times New Roman" w:cs="Times New Roman"/>
                <w:sz w:val="20"/>
                <w:szCs w:val="20"/>
              </w:rPr>
              <w:t>Wielki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30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zastał Polskę drewnianą, a zostawił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murowaną</w:t>
            </w:r>
          </w:p>
          <w:p w14:paraId="3B4CBC07" w14:textId="77777777" w:rsidR="00166A4F" w:rsidRPr="00DC3610" w:rsidRDefault="00166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19F6" w14:textId="72FBDF0B" w:rsidR="007171A6" w:rsidRPr="00DC3610" w:rsidRDefault="00AD62F3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uniwersytet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119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Orle Gniazda</w:t>
            </w:r>
            <w:r w:rsidR="00880CFE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80CF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Akademia Krakowska </w:t>
            </w:r>
          </w:p>
          <w:p w14:paraId="75AE956E" w14:textId="4273AD5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monarchii Kazimierza Wielkiego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E07F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ziemie włączone do Polski</w:t>
            </w:r>
            <w:r w:rsidR="003C0D3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przez tego władcę</w:t>
            </w:r>
          </w:p>
          <w:p w14:paraId="4A50A57D" w14:textId="47FEF87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1333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1343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34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1364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2E97C49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820" w14:textId="1C73B1A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C0D3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ocenia postanowienia pokoju 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Kaliszu</w:t>
            </w:r>
          </w:p>
          <w:p w14:paraId="367731AB" w14:textId="530FC0D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F114B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reformy Kazimierza Wielkiego</w:t>
            </w:r>
          </w:p>
          <w:p w14:paraId="15B92FE3" w14:textId="58CE89C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Kazimierz dbał o obronność państwa</w:t>
            </w:r>
          </w:p>
          <w:p w14:paraId="7C6EC4D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7BB3" w14:textId="20FFB53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dlaczego Kazimierz Wielki </w:t>
            </w:r>
            <w:r w:rsidR="00B9759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 najważniejsze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uznał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reformy </w:t>
            </w:r>
            <w:r w:rsidR="00B00F0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wewnętrzne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państwa</w:t>
            </w:r>
          </w:p>
          <w:p w14:paraId="5D5338FB" w14:textId="5A8910A4" w:rsidR="003868B6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jakie znaczenie miało założenie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>Akademii Krakowskiej</w:t>
            </w:r>
          </w:p>
          <w:p w14:paraId="5863F9C1" w14:textId="3E480C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uczty u Wierzynka</w:t>
            </w:r>
          </w:p>
          <w:p w14:paraId="0E713975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F6E7" w14:textId="245FB9B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cele oraz konsekwencje układu dynastycznego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zawartego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przez Kazimierza Wielkiego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Węgrami</w:t>
            </w:r>
          </w:p>
          <w:p w14:paraId="67CDB4A3" w14:textId="229CBC9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sól należała niegdyś do najdroższych towarów</w:t>
            </w:r>
          </w:p>
          <w:p w14:paraId="5997BE4F" w14:textId="129284D4" w:rsidR="003C39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wybrany zamek wzniesiony </w:t>
            </w:r>
            <w:r w:rsidR="00C334E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334E3">
              <w:rPr>
                <w:rFonts w:ascii="Times New Roman" w:hAnsi="Times New Roman" w:cs="Times New Roman"/>
                <w:sz w:val="20"/>
                <w:szCs w:val="20"/>
              </w:rPr>
              <w:t>cz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334E3">
              <w:rPr>
                <w:rFonts w:ascii="Times New Roman" w:hAnsi="Times New Roman" w:cs="Times New Roman"/>
                <w:sz w:val="20"/>
                <w:szCs w:val="20"/>
              </w:rPr>
              <w:t>sach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Kazimierza Wielkiego</w:t>
            </w:r>
          </w:p>
          <w:p w14:paraId="2D6CC886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7C4236FC" w14:textId="77777777" w:rsidTr="005314AB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6FD" w14:textId="19FE622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Unia polsko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litewska</w:t>
            </w:r>
          </w:p>
          <w:p w14:paraId="2B31CCF6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3EC" w14:textId="66C7882E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003BB2" w:rsidRPr="00DC3610">
              <w:t xml:space="preserve">koniec </w:t>
            </w:r>
            <w:r w:rsidR="007171A6" w:rsidRPr="00DC3610">
              <w:t xml:space="preserve">dynastii Piastów </w:t>
            </w:r>
            <w:r w:rsidR="00003BB2" w:rsidRPr="00DC3610">
              <w:t>na polskim tronie</w:t>
            </w:r>
          </w:p>
          <w:p w14:paraId="4D084014" w14:textId="77777777" w:rsidR="00D2008A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003BB2" w:rsidRPr="00DC3610">
              <w:t xml:space="preserve">rządy </w:t>
            </w:r>
            <w:r w:rsidR="007171A6" w:rsidRPr="00DC3610">
              <w:t>Andegawen</w:t>
            </w:r>
            <w:r w:rsidR="00003BB2" w:rsidRPr="00DC3610">
              <w:t>ów</w:t>
            </w:r>
            <w:r w:rsidR="007171A6" w:rsidRPr="00DC3610">
              <w:t xml:space="preserve"> </w:t>
            </w:r>
            <w:r w:rsidR="00003BB2" w:rsidRPr="00DC3610">
              <w:t xml:space="preserve">w Polsce </w:t>
            </w:r>
          </w:p>
          <w:p w14:paraId="20E720CB" w14:textId="0ABDACE5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unia polsko</w:t>
            </w:r>
            <w:r w:rsidR="00B97592">
              <w:t>-</w:t>
            </w:r>
            <w:r w:rsidR="007171A6" w:rsidRPr="00DC3610">
              <w:t>litewska w</w:t>
            </w:r>
            <w:r w:rsidR="00B97592">
              <w:t> </w:t>
            </w:r>
            <w:r w:rsidR="007171A6" w:rsidRPr="00DC3610">
              <w:t xml:space="preserve">Krewie </w:t>
            </w:r>
          </w:p>
          <w:p w14:paraId="5DE1DA45" w14:textId="42BD7AA5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wielka wojna z</w:t>
            </w:r>
            <w:r w:rsidR="007A3D53">
              <w:t> </w:t>
            </w:r>
            <w:r w:rsidR="007171A6" w:rsidRPr="00DC3610">
              <w:t>zakonem krzyżackim</w:t>
            </w:r>
            <w:r w:rsidR="00003BB2" w:rsidRPr="00DC3610">
              <w:t xml:space="preserve"> i</w:t>
            </w:r>
            <w:r w:rsidR="007A3D53">
              <w:t> </w:t>
            </w:r>
            <w:r w:rsidR="00003BB2" w:rsidRPr="00DC3610">
              <w:t>bitwa pod Grunwaldem</w:t>
            </w:r>
          </w:p>
          <w:p w14:paraId="3C7F70B1" w14:textId="1E04E400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D2008A">
              <w:t xml:space="preserve">I </w:t>
            </w:r>
            <w:r w:rsidR="007171A6" w:rsidRPr="00DC3610">
              <w:t>pokój w Toruniu</w:t>
            </w:r>
          </w:p>
          <w:p w14:paraId="00131829" w14:textId="0A392A1D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unia w Horodle</w:t>
            </w:r>
          </w:p>
          <w:p w14:paraId="779298E9" w14:textId="07EAC647" w:rsidR="007171A6" w:rsidRPr="00DC3610" w:rsidRDefault="008B70C5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5A13D9">
              <w:rPr>
                <w:rFonts w:ascii="Times New Roman" w:hAnsi="Times New Roman" w:cs="Times New Roman"/>
                <w:i/>
                <w:sz w:val="20"/>
                <w:szCs w:val="20"/>
              </w:rPr>
              <w:t>Andegawenowie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03BB2" w:rsidRPr="00481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unia personalna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sobór</w:t>
            </w:r>
            <w:r w:rsidR="00003BB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03BB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Księstwo Litewskie</w:t>
            </w:r>
            <w:r w:rsidR="00003BB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03BB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Jagiellonowie</w:t>
            </w:r>
          </w:p>
          <w:p w14:paraId="192DE4C7" w14:textId="5A186B3C" w:rsidR="007171A6" w:rsidRPr="00DC3610" w:rsidRDefault="008B70C5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Ludwi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Węgierski, Jadwiga, Władysław Jagiełło, w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lk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ks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iążę</w:t>
            </w:r>
            <w:r w:rsidR="005A13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Witold, Paweł Włodkowic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, Ulrich von Jungingen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935" w14:textId="1F784EA3"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</w:t>
            </w:r>
            <w:r w:rsidR="00B97592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3B2FB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unia</w:t>
            </w:r>
            <w:r w:rsidR="00F65120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personalna</w:t>
            </w:r>
          </w:p>
          <w:p w14:paraId="0E06D19A" w14:textId="33DF50E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dynasti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ę zapoczątkowaną przez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Władysław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Jagiełł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</w:p>
          <w:p w14:paraId="407E6E38" w14:textId="768E0CF6" w:rsidR="007171A6" w:rsidRPr="00DC3610" w:rsidRDefault="00EC69CF" w:rsidP="003B5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opisuje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przyczyny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przebieg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wielkiej wojny z 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298B" w14:textId="4BBF045E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F65120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Andegawenowie</w:t>
            </w:r>
            <w:r w:rsidR="00F65120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unia personalna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sobór</w:t>
            </w:r>
            <w:r w:rsidR="00F6512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6512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Księstwo Litewskie</w:t>
            </w:r>
            <w:r w:rsidR="00F6512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6512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Jagiellonowie</w:t>
            </w:r>
          </w:p>
          <w:p w14:paraId="23E1931D" w14:textId="0350645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przyczyny </w:t>
            </w:r>
            <w:r w:rsidR="00F6512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zawarcia </w:t>
            </w:r>
            <w:r w:rsidR="003B5DE8">
              <w:rPr>
                <w:rFonts w:ascii="Times New Roman" w:hAnsi="Times New Roman" w:cs="Times New Roman"/>
                <w:sz w:val="20"/>
                <w:szCs w:val="20"/>
              </w:rPr>
              <w:t>unii polsko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litewskiej</w:t>
            </w:r>
          </w:p>
          <w:p w14:paraId="1FD57C4E" w14:textId="56335B4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przebieg bitwy pod Grunwaldem</w:t>
            </w:r>
          </w:p>
          <w:p w14:paraId="5C0E7BB9" w14:textId="0CE5AB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Wielkiego Księstwa Litewskiego, Krewo, Horodło, Grunwald, Toruń</w:t>
            </w:r>
          </w:p>
          <w:p w14:paraId="2261B39F" w14:textId="4D9679C7" w:rsidR="003B2FBB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B436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Ludwi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Węgierski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Jadwig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Władysław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Jagiełł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wielki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ksi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ęcia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Witold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Pawł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Włodkowic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, Ulrich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von Jungingen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17000B2F" w14:textId="6AE38BC4" w:rsidR="007171A6" w:rsidRPr="00DC3610" w:rsidRDefault="003B2FBB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1385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lata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1409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1411, 1410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1413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C6B0" w14:textId="61A8BBB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okoliczności objęcia tronu </w:t>
            </w:r>
            <w:r w:rsidR="00F6512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polskiego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przez Jadwigę</w:t>
            </w:r>
          </w:p>
          <w:p w14:paraId="2D084C1E" w14:textId="2102815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6512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postanowienia unii w Krewie</w:t>
            </w:r>
          </w:p>
          <w:p w14:paraId="325CF03E" w14:textId="5708F57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postanowienia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pokoju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Toruniu </w:t>
            </w:r>
          </w:p>
          <w:p w14:paraId="32795018" w14:textId="30D34F9B" w:rsidR="007171A6" w:rsidRPr="00DC3610" w:rsidRDefault="00EC69CF" w:rsidP="001F5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zasady współpracy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między Polską a Litwą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ustalone w zapisach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F20" w14:textId="60E545B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stanowisko polskiej delegacji na soborze w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Konstancji</w:t>
            </w:r>
          </w:p>
          <w:p w14:paraId="1EA3A598" w14:textId="1D56FEB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D7B5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dlaczego</w:t>
            </w:r>
            <w:r w:rsidR="00CD7B5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Akademia Krakowska została przemianowana na Uniwersytet Jagielloński</w:t>
            </w:r>
          </w:p>
          <w:p w14:paraId="0714757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C86" w14:textId="149ECE5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uzasadnia twierdzenie, że poglądy Pawła Włodkowica na temat wojen religijnych są aktualne także dzisiaj</w:t>
            </w:r>
          </w:p>
          <w:p w14:paraId="4BEF4B6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2D207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7A8ED2D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AA2" w14:textId="4EE26B4C" w:rsidR="007171A6" w:rsidRPr="00DC3610" w:rsidRDefault="000926E9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 </w:t>
            </w:r>
            <w:r w:rsidR="00215F22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Jaką bitwę namalował Jan Matejko</w:t>
            </w:r>
            <w:r w:rsidR="00215F22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C0B5" w14:textId="5F3B2CC8" w:rsidR="00215F22" w:rsidRPr="00922C66" w:rsidRDefault="000926E9" w:rsidP="00520B67">
            <w:pPr>
              <w:pStyle w:val="Bezodstpw"/>
              <w:rPr>
                <w:i/>
              </w:rPr>
            </w:pPr>
            <w:r>
              <w:rPr>
                <w:bCs/>
              </w:rPr>
              <w:sym w:font="Symbol" w:char="F0B7"/>
            </w:r>
            <w:r w:rsidR="00276649" w:rsidRPr="00DC3610">
              <w:t xml:space="preserve"> </w:t>
            </w:r>
            <w:r w:rsidR="00215F22" w:rsidRPr="00DC3610">
              <w:t xml:space="preserve">okoliczności powstania obrazu </w:t>
            </w:r>
            <w:r w:rsidR="002E27B8" w:rsidRPr="00922C66">
              <w:rPr>
                <w:i/>
              </w:rPr>
              <w:t xml:space="preserve">Bitwa pod Grunwaldem </w:t>
            </w:r>
          </w:p>
          <w:p w14:paraId="34CEC103" w14:textId="2001F655" w:rsidR="007171A6" w:rsidRPr="00DC3610" w:rsidRDefault="000926E9" w:rsidP="00520B67">
            <w:pPr>
              <w:pStyle w:val="Bezodstpw"/>
            </w:pPr>
            <w:r>
              <w:rPr>
                <w:bCs/>
              </w:rPr>
              <w:sym w:font="Symbol" w:char="F0B7"/>
            </w:r>
            <w:r w:rsidR="00276649" w:rsidRPr="00DC3610">
              <w:t xml:space="preserve"> </w:t>
            </w:r>
            <w:r w:rsidR="007171A6" w:rsidRPr="00DC3610">
              <w:t>Jan Matejko</w:t>
            </w:r>
            <w:r w:rsidR="00143D6C" w:rsidRPr="00DC3610">
              <w:t xml:space="preserve"> jako malarz dziejów Polski</w:t>
            </w:r>
          </w:p>
          <w:p w14:paraId="7ACF6116" w14:textId="0653EE21" w:rsidR="007171A6" w:rsidRPr="00DC3610" w:rsidRDefault="000926E9" w:rsidP="00520B67">
            <w:pPr>
              <w:pStyle w:val="Bezodstpw"/>
            </w:pPr>
            <w:r>
              <w:rPr>
                <w:bCs/>
              </w:rPr>
              <w:lastRenderedPageBreak/>
              <w:sym w:font="Symbol" w:char="F0B7"/>
            </w:r>
            <w:r w:rsidR="00276649" w:rsidRPr="00DC3610">
              <w:t xml:space="preserve"> </w:t>
            </w:r>
            <w:r w:rsidR="007171A6" w:rsidRPr="00DC3610">
              <w:t>obrazy jako źródło wiedzy historycznej</w:t>
            </w:r>
          </w:p>
          <w:p w14:paraId="3E009FA5" w14:textId="3E6D315A" w:rsidR="007171A6" w:rsidRPr="00DC3610" w:rsidRDefault="000926E9" w:rsidP="00520B67">
            <w:pPr>
              <w:pStyle w:val="Bezodstpw"/>
            </w:pPr>
            <w:r>
              <w:rPr>
                <w:bCs/>
              </w:rPr>
              <w:sym w:font="Symbol" w:char="F0B7"/>
            </w:r>
            <w:r w:rsidR="00276649" w:rsidRPr="00DC3610">
              <w:t xml:space="preserve"> </w:t>
            </w:r>
            <w:r w:rsidR="007171A6" w:rsidRPr="00DC3610">
              <w:t>z</w:t>
            </w:r>
            <w:r w:rsidR="006E5EFC">
              <w:t xml:space="preserve">naczenie </w:t>
            </w:r>
            <w:r w:rsidR="006E5EFC" w:rsidRPr="005314AB">
              <w:rPr>
                <w:i/>
              </w:rPr>
              <w:t>Bitwy pod Grunwaldem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4553" w14:textId="0AB5A396" w:rsidR="007171A6" w:rsidRPr="00DC3610" w:rsidRDefault="00EC69CF" w:rsidP="00606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przedstawia, kim był Jan Matejko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51ED" w14:textId="4DFA5702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3D6C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w jaki sposób Jan Matejko przygotowywał się do namalowania obrazu</w:t>
            </w:r>
          </w:p>
          <w:p w14:paraId="7184C39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789" w14:textId="6BC53C48" w:rsidR="007171A6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podczas II w</w:t>
            </w:r>
            <w:r w:rsidR="00143D6C" w:rsidRPr="00DC3610">
              <w:rPr>
                <w:rFonts w:ascii="Times New Roman" w:hAnsi="Times New Roman" w:cs="Times New Roman"/>
                <w:sz w:val="20"/>
                <w:szCs w:val="20"/>
              </w:rPr>
              <w:t>ojny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św</w:t>
            </w:r>
            <w:r w:rsidR="00143D6C" w:rsidRPr="00DC3610">
              <w:rPr>
                <w:rFonts w:ascii="Times New Roman" w:hAnsi="Times New Roman" w:cs="Times New Roman"/>
                <w:sz w:val="20"/>
                <w:szCs w:val="20"/>
              </w:rPr>
              <w:t>iatowej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Niemcom zależało na zniszczeniu dzieła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762F" w14:textId="785F0A8D" w:rsidR="003F3FBF" w:rsidRDefault="00EC69CF" w:rsidP="00E6698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>mienia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cele namalowania obrazu </w:t>
            </w:r>
            <w:r w:rsidR="002E27B8" w:rsidRPr="003F3FBF">
              <w:rPr>
                <w:rFonts w:ascii="Times New Roman" w:hAnsi="Times New Roman" w:cs="Times New Roman"/>
                <w:i/>
                <w:sz w:val="20"/>
                <w:szCs w:val="20"/>
              </w:rPr>
              <w:t>Bitwa pod Grunwaldem</w:t>
            </w:r>
          </w:p>
          <w:p w14:paraId="07D21A7A" w14:textId="732B2375" w:rsidR="00166A4F" w:rsidRPr="00DC3610" w:rsidRDefault="00EC69CF" w:rsidP="005314AB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nieścisłości w przekazie historycznym 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obrazu </w:t>
            </w:r>
            <w:r w:rsidR="00E6698C" w:rsidRPr="00DC3610">
              <w:rPr>
                <w:rFonts w:ascii="Times New Roman" w:hAnsi="Times New Roman" w:cs="Times New Roman"/>
                <w:i/>
                <w:sz w:val="20"/>
                <w:szCs w:val="20"/>
              </w:rPr>
              <w:t>Bitwa pod Grunwaldem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785D" w14:textId="5D4AB559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jaki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warunki 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powinno spełniać dzieło sztuki, aby można je było traktować jako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źródło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historyczne</w:t>
            </w:r>
          </w:p>
          <w:p w14:paraId="5074B0A1" w14:textId="70DC50B4" w:rsidR="00E6698C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>omawia inne dzieło Jana Matejki</w:t>
            </w:r>
          </w:p>
        </w:tc>
      </w:tr>
      <w:tr w:rsidR="007171A6" w:rsidRPr="00DC3610" w14:paraId="623EA8C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54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 Czasy świetności dynastii Jagiellonów</w:t>
            </w:r>
          </w:p>
          <w:p w14:paraId="059444AD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56F3" w14:textId="4F10ECAC" w:rsidR="007171A6" w:rsidRPr="00DC3610" w:rsidRDefault="00276649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6061DE" w:rsidRPr="00DC3610">
              <w:t xml:space="preserve">okoliczności zawarcia </w:t>
            </w:r>
            <w:r w:rsidR="007171A6" w:rsidRPr="00DC3610">
              <w:t>uni</w:t>
            </w:r>
            <w:r w:rsidR="006061DE" w:rsidRPr="00DC3610">
              <w:t>i</w:t>
            </w:r>
            <w:r w:rsidR="007171A6" w:rsidRPr="00DC3610">
              <w:t xml:space="preserve"> polsko</w:t>
            </w:r>
            <w:r w:rsidR="00B97592">
              <w:t>-</w:t>
            </w:r>
            <w:r w:rsidR="007171A6" w:rsidRPr="00DC3610">
              <w:t>węgiersk</w:t>
            </w:r>
            <w:r w:rsidR="006061DE" w:rsidRPr="00DC3610">
              <w:t>iej</w:t>
            </w:r>
          </w:p>
          <w:p w14:paraId="47E3614C" w14:textId="6D588ECE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bitwa pod Warną</w:t>
            </w:r>
          </w:p>
          <w:p w14:paraId="79188336" w14:textId="259C0A40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panowanie Kazimierza Jagiellończyka</w:t>
            </w:r>
          </w:p>
          <w:p w14:paraId="3C6EB052" w14:textId="757646F5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wojna trzynastoletnia</w:t>
            </w:r>
          </w:p>
          <w:p w14:paraId="7D6EFD72" w14:textId="57544FE2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II pok</w:t>
            </w:r>
            <w:r w:rsidR="006061DE" w:rsidRPr="00DC3610">
              <w:t>ój</w:t>
            </w:r>
            <w:r w:rsidR="007171A6" w:rsidRPr="00DC3610">
              <w:t xml:space="preserve"> toruński</w:t>
            </w:r>
            <w:r w:rsidR="006061DE" w:rsidRPr="00DC3610">
              <w:t xml:space="preserve"> i jego postanowienia</w:t>
            </w:r>
          </w:p>
          <w:p w14:paraId="25FDFF71" w14:textId="25C51BCE" w:rsidR="006061DE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6061DE" w:rsidRPr="00DC3610">
              <w:t xml:space="preserve">panowanie Jagiellonów w Czechach i na Węgrzech </w:t>
            </w:r>
          </w:p>
          <w:p w14:paraId="1C3D63CD" w14:textId="45F34D16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terminy: </w:t>
            </w:r>
            <w:r w:rsidR="007171A6" w:rsidRPr="00DC3610">
              <w:rPr>
                <w:i/>
                <w:iCs/>
              </w:rPr>
              <w:t>Związek Pruski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6061DE" w:rsidRPr="00DC3610">
              <w:rPr>
                <w:i/>
                <w:iCs/>
              </w:rPr>
              <w:t>wojna trzynastoletnia</w:t>
            </w:r>
            <w:r w:rsidR="006061DE" w:rsidRPr="005314AB">
              <w:rPr>
                <w:iCs/>
              </w:rPr>
              <w:t>,</w:t>
            </w:r>
            <w:r w:rsidR="006061DE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Prusy Królewskie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Prusy Zakonne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wojska zaciężne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żołd</w:t>
            </w:r>
          </w:p>
          <w:p w14:paraId="481CEAB3" w14:textId="726E1ED3" w:rsidR="007171A6" w:rsidRPr="00DC3610" w:rsidRDefault="0063696E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Władysław III Warneńczyk, Kazimierz Jagiellończyk</w:t>
            </w:r>
            <w:r w:rsidR="006061DE" w:rsidRPr="00DC3610">
              <w:rPr>
                <w:rFonts w:ascii="Times New Roman" w:hAnsi="Times New Roman" w:cs="Times New Roman"/>
                <w:sz w:val="20"/>
                <w:szCs w:val="20"/>
              </w:rPr>
              <w:t>, Zbigniew Oleśnicki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13B" w14:textId="2E7EA731"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wojska zaciężne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żołd</w:t>
            </w:r>
          </w:p>
          <w:p w14:paraId="3E54F94C" w14:textId="09BDE2B7" w:rsidR="006473E9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8A36D5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opisuje okoliczności śmierci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Władysław</w:t>
            </w:r>
            <w:r w:rsidR="008A36D5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 Warneńczyka</w:t>
            </w:r>
          </w:p>
          <w:p w14:paraId="398E7714" w14:textId="619CDA2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wyjaśnia, dlaczego dla Polski ważne stało się odzyskanie dostępu do morza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1109" w14:textId="7CDC3ADB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Związek Pruski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A36D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wojna trzynastoletnia</w:t>
            </w:r>
            <w:r w:rsidR="008A36D5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8A36D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Prusy Królewskie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Prusy Zakonne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wojska zaciężne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żołd</w:t>
            </w:r>
          </w:p>
          <w:p w14:paraId="1C51DFD1" w14:textId="2C34886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Węgry, Warnę, Prusy Królewskie, Prusy Zakonne, państwa rządzone przez Jagiellonów w 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drugiej połowie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1BCE">
              <w:rPr>
                <w:rFonts w:ascii="Times New Roman" w:hAnsi="Times New Roman" w:cs="Times New Roman"/>
                <w:sz w:val="20"/>
                <w:szCs w:val="20"/>
              </w:rPr>
              <w:t>XV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C04179E" w14:textId="5EE68852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omawia dokonania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Władysław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III Warneńczyk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Zbigniewa Oleśnickiego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Kazimierz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Jagiellończyk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78E2288C" w14:textId="2B96118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1444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1454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1466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76C7" w14:textId="6B8F25C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zawarci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unii polsko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węgierskiej</w:t>
            </w:r>
          </w:p>
          <w:p w14:paraId="38EB63C5" w14:textId="7E982B6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rządy Kazimierza Jagiellończyka</w:t>
            </w:r>
          </w:p>
          <w:p w14:paraId="395F4E3D" w14:textId="66F6525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przebieg wojny </w:t>
            </w:r>
            <w:r w:rsidR="006061DE" w:rsidRPr="00DC3610">
              <w:rPr>
                <w:rFonts w:ascii="Times New Roman" w:hAnsi="Times New Roman" w:cs="Times New Roman"/>
                <w:sz w:val="20"/>
                <w:szCs w:val="20"/>
              </w:rPr>
              <w:t>trzynasto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letniej</w:t>
            </w:r>
          </w:p>
          <w:p w14:paraId="1849538D" w14:textId="2417B16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postanowienia II pokoju toruńskiego</w:t>
            </w:r>
          </w:p>
          <w:p w14:paraId="5017167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0588" w14:textId="35EB9F4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doszło do zawiązania Związku Pruskiego</w:t>
            </w:r>
          </w:p>
          <w:p w14:paraId="4171FE62" w14:textId="6842DB6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porównuje postanowienia I </w:t>
            </w:r>
            <w:proofErr w:type="spellStart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 pokoju toruńskiego</w:t>
            </w:r>
          </w:p>
          <w:p w14:paraId="18892792" w14:textId="62926A4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uzasadnia twierdzenie, że odzyskanie dostępu do morza miało przełomowe znaczenie dla rozwoju polskiej gospodarki</w:t>
            </w:r>
          </w:p>
          <w:p w14:paraId="60BFBB5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03DE" w14:textId="0E3CF3B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Jana Długosza jako historyka i wychowawcę przyszłych królów Polski</w:t>
            </w:r>
          </w:p>
          <w:p w14:paraId="34DB35A3" w14:textId="057EBEA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wojska zaciężne pod koniec średniowiecza zastąpiły w bitwach tradycyjne rycerstwo</w:t>
            </w:r>
          </w:p>
          <w:p w14:paraId="58A58DD2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1755F241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8F73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37D" w14:textId="575F454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monarchia patrymonialna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stanowa</w:t>
            </w:r>
          </w:p>
          <w:p w14:paraId="7056CB8A" w14:textId="301167B5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wpływ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przywilejów nadawanych przez władcę na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osłabieni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władzy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królewskiej </w:t>
            </w:r>
          </w:p>
          <w:p w14:paraId="4CCB51C3" w14:textId="415E3E9A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przekształc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>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się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rycerstwa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 szlachtę</w:t>
            </w:r>
          </w:p>
          <w:p w14:paraId="2F0C7D95" w14:textId="43B8415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przywileje szlacheckie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ich konsekwencje</w:t>
            </w:r>
            <w:r w:rsidR="004A52C7">
              <w:rPr>
                <w:rFonts w:ascii="Times New Roman" w:hAnsi="Times New Roman" w:cs="Times New Roman"/>
                <w:sz w:val="20"/>
                <w:szCs w:val="20"/>
              </w:rPr>
              <w:t xml:space="preserve"> dla władzy królewskiej</w:t>
            </w:r>
          </w:p>
          <w:p w14:paraId="0D3A8B82" w14:textId="516E14A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ukształtowanie się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ejmu walnego</w:t>
            </w:r>
          </w:p>
          <w:p w14:paraId="1A06AD8E" w14:textId="57E7C256" w:rsidR="00E040F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konstytucja </w:t>
            </w:r>
            <w:r w:rsidR="00E040FF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Nihil </w:t>
            </w:r>
            <w:proofErr w:type="spellStart"/>
            <w:r w:rsidR="00E040FF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novi</w:t>
            </w:r>
            <w:proofErr w:type="spellEnd"/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jej znaczenie dla ustroju Rzeczypospolitej</w:t>
            </w:r>
          </w:p>
          <w:p w14:paraId="740FFF6B" w14:textId="6A658966" w:rsidR="007171A6" w:rsidRPr="00DE0E4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patrymonialna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monarchia stanowa</w:t>
            </w:r>
            <w:r w:rsidR="00E040F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przywileje</w:t>
            </w:r>
            <w:r w:rsidR="00E040F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pańszczyzna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konstytucja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sejmowa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sejm walny</w:t>
            </w:r>
            <w:r w:rsidR="00E040F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izba poselska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2E94" w14:textId="545501BE" w:rsidR="007171A6" w:rsidRPr="00094B54" w:rsidRDefault="00AD62F3" w:rsidP="00B640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</w:t>
            </w:r>
            <w:r w:rsidR="00094B5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ejm walny</w:t>
            </w:r>
            <w:r w:rsidR="00094B54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94B5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izba poselska</w:t>
            </w:r>
            <w:r w:rsidR="00094B54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94B5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9272" w14:textId="5C30C13F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2D59">
              <w:rPr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</w:p>
          <w:p w14:paraId="2A95FF79" w14:textId="78D501F5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patrymonialna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stanowa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przywileje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pańszczyzna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konstytucja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sejmowa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sejm walny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izba poselska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</w:p>
          <w:p w14:paraId="7BED92D5" w14:textId="1EB8FABC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 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ejm walny oraz jego skład</w:t>
            </w:r>
          </w:p>
          <w:p w14:paraId="6426E2B3" w14:textId="49609140" w:rsidR="007171A6" w:rsidRPr="00DC3610" w:rsidRDefault="00B97592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 xml:space="preserve">zaznacza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 osi czasu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1374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B54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1505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980349" w14:textId="77777777" w:rsidR="007171A6" w:rsidRPr="00DC3610" w:rsidRDefault="007171A6" w:rsidP="00EA0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F90" w14:textId="18B11FE4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w jaki sposób rycerstwo przekształciło się w szlachtę</w:t>
            </w:r>
          </w:p>
          <w:p w14:paraId="3403B6E5" w14:textId="61414EEA" w:rsidR="007171A6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w jaki sposób szlachta uzyskała wpływ na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sprawowanie rządów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Polsce</w:t>
            </w:r>
          </w:p>
          <w:p w14:paraId="36F111DF" w14:textId="217D5155" w:rsidR="00B540DF" w:rsidRPr="00DC3610" w:rsidRDefault="00AD62F3" w:rsidP="00B54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540D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 najważniejsze przywileje szlacheckie</w:t>
            </w:r>
          </w:p>
          <w:p w14:paraId="0D8C2FC9" w14:textId="5FA5FA0D" w:rsidR="007171A6" w:rsidRPr="00DC3610" w:rsidRDefault="00AD62F3" w:rsidP="00B6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 znaczenie 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onstytucji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Nihil </w:t>
            </w:r>
            <w:proofErr w:type="spellStart"/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novi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EC2A" w14:textId="3E4FD951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przedstawia, kiedy 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jaki sposób doszło do utworzenia stanów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Polsce</w:t>
            </w:r>
          </w:p>
          <w:p w14:paraId="00FCD510" w14:textId="4B5AF433" w:rsidR="006A084F" w:rsidRPr="00DC3610" w:rsidRDefault="00AD62F3" w:rsidP="006A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tłumaczy różnice między monarchią patrymonialną a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>stanową</w:t>
            </w:r>
          </w:p>
          <w:p w14:paraId="4C40C522" w14:textId="5ACDEACD" w:rsidR="00441FAC" w:rsidRDefault="00AD62F3" w:rsidP="00441F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41FA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jaka jest geneza nazw obu izb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1FAC" w:rsidRPr="00DC3610">
              <w:rPr>
                <w:rFonts w:ascii="Times New Roman" w:hAnsi="Times New Roman" w:cs="Times New Roman"/>
                <w:sz w:val="20"/>
                <w:szCs w:val="20"/>
              </w:rPr>
              <w:t>sejmu walnego: izby poselskiej oraz senatu</w:t>
            </w:r>
          </w:p>
          <w:p w14:paraId="4106D121" w14:textId="77777777" w:rsidR="007171A6" w:rsidRPr="00DC3610" w:rsidRDefault="007171A6" w:rsidP="006A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72F4" w14:textId="47E0EF1F" w:rsidR="006A084F" w:rsidRPr="00DC3610" w:rsidRDefault="00AD62F3" w:rsidP="006A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ocenia, jakie szanse 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>jakie zagrożenie niosło za sobą zwiększenie wpływu szlachty na władzę</w:t>
            </w:r>
          </w:p>
          <w:p w14:paraId="3D91A439" w14:textId="77777777" w:rsidR="006A084F" w:rsidRPr="00DC3610" w:rsidRDefault="006A084F" w:rsidP="00B640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2D4FFB" w14:textId="77777777" w:rsidR="007171A6" w:rsidRPr="00DC3610" w:rsidRDefault="007171A6" w:rsidP="008D40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171A6" w:rsidRPr="00DC3610" w:rsidSect="00AB689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766A7" w14:textId="77777777" w:rsidR="007D7A71" w:rsidRDefault="007D7A71" w:rsidP="007B1B87">
      <w:pPr>
        <w:spacing w:after="0" w:line="240" w:lineRule="auto"/>
      </w:pPr>
      <w:r>
        <w:separator/>
      </w:r>
    </w:p>
  </w:endnote>
  <w:endnote w:type="continuationSeparator" w:id="0">
    <w:p w14:paraId="3EF36BC4" w14:textId="77777777" w:rsidR="007D7A71" w:rsidRDefault="007D7A71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96B02" w14:textId="1F9EF625" w:rsidR="001C616D" w:rsidRDefault="001C616D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63EEE">
      <w:rPr>
        <w:noProof/>
      </w:rPr>
      <w:t>23</w:t>
    </w:r>
    <w:r>
      <w:rPr>
        <w:noProof/>
      </w:rPr>
      <w:fldChar w:fldCharType="end"/>
    </w:r>
  </w:p>
  <w:p w14:paraId="2F0B081D" w14:textId="77777777" w:rsidR="001C616D" w:rsidRDefault="001C61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5706E" w14:textId="77777777" w:rsidR="007D7A71" w:rsidRDefault="007D7A71" w:rsidP="007B1B87">
      <w:pPr>
        <w:spacing w:after="0" w:line="240" w:lineRule="auto"/>
      </w:pPr>
      <w:r>
        <w:separator/>
      </w:r>
    </w:p>
  </w:footnote>
  <w:footnote w:type="continuationSeparator" w:id="0">
    <w:p w14:paraId="1CA66BB3" w14:textId="77777777" w:rsidR="007D7A71" w:rsidRDefault="007D7A71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17096D"/>
    <w:multiLevelType w:val="hybridMultilevel"/>
    <w:tmpl w:val="9000DDF0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0E25AE"/>
    <w:multiLevelType w:val="hybridMultilevel"/>
    <w:tmpl w:val="845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651A1E"/>
    <w:multiLevelType w:val="hybridMultilevel"/>
    <w:tmpl w:val="54C4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23FD1"/>
    <w:multiLevelType w:val="hybridMultilevel"/>
    <w:tmpl w:val="D388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2710D1"/>
    <w:multiLevelType w:val="hybridMultilevel"/>
    <w:tmpl w:val="B35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B1B90"/>
    <w:multiLevelType w:val="hybridMultilevel"/>
    <w:tmpl w:val="508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CA1AD6"/>
    <w:multiLevelType w:val="hybridMultilevel"/>
    <w:tmpl w:val="66D0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7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B8"/>
    <w:rsid w:val="00001105"/>
    <w:rsid w:val="00002D59"/>
    <w:rsid w:val="00003BB2"/>
    <w:rsid w:val="0000429E"/>
    <w:rsid w:val="0000566D"/>
    <w:rsid w:val="000073F8"/>
    <w:rsid w:val="000075C0"/>
    <w:rsid w:val="00014B38"/>
    <w:rsid w:val="000155E1"/>
    <w:rsid w:val="0001642E"/>
    <w:rsid w:val="000225C5"/>
    <w:rsid w:val="0002416C"/>
    <w:rsid w:val="00024282"/>
    <w:rsid w:val="000268B2"/>
    <w:rsid w:val="00031A52"/>
    <w:rsid w:val="00032117"/>
    <w:rsid w:val="0003465E"/>
    <w:rsid w:val="00036189"/>
    <w:rsid w:val="000362A4"/>
    <w:rsid w:val="00037A22"/>
    <w:rsid w:val="00040770"/>
    <w:rsid w:val="00041100"/>
    <w:rsid w:val="00041752"/>
    <w:rsid w:val="000417FB"/>
    <w:rsid w:val="0004388C"/>
    <w:rsid w:val="000448F2"/>
    <w:rsid w:val="00045A75"/>
    <w:rsid w:val="000462F3"/>
    <w:rsid w:val="00053FD8"/>
    <w:rsid w:val="00054ABE"/>
    <w:rsid w:val="00057A6B"/>
    <w:rsid w:val="00061AD9"/>
    <w:rsid w:val="000625DB"/>
    <w:rsid w:val="000759A6"/>
    <w:rsid w:val="000763BD"/>
    <w:rsid w:val="00082884"/>
    <w:rsid w:val="00087368"/>
    <w:rsid w:val="000926E9"/>
    <w:rsid w:val="00092BE9"/>
    <w:rsid w:val="00094B54"/>
    <w:rsid w:val="000955EE"/>
    <w:rsid w:val="00096592"/>
    <w:rsid w:val="0009684F"/>
    <w:rsid w:val="0009704C"/>
    <w:rsid w:val="0009749B"/>
    <w:rsid w:val="000A1225"/>
    <w:rsid w:val="000A3669"/>
    <w:rsid w:val="000A56FD"/>
    <w:rsid w:val="000A6D7D"/>
    <w:rsid w:val="000B0648"/>
    <w:rsid w:val="000B234D"/>
    <w:rsid w:val="000B3782"/>
    <w:rsid w:val="000B4724"/>
    <w:rsid w:val="000B570C"/>
    <w:rsid w:val="000C1994"/>
    <w:rsid w:val="000C28CE"/>
    <w:rsid w:val="000D5D80"/>
    <w:rsid w:val="000E6B56"/>
    <w:rsid w:val="000F08F2"/>
    <w:rsid w:val="000F0B9D"/>
    <w:rsid w:val="000F2A8C"/>
    <w:rsid w:val="000F3723"/>
    <w:rsid w:val="000F71EA"/>
    <w:rsid w:val="000F75B5"/>
    <w:rsid w:val="00100E02"/>
    <w:rsid w:val="00101D9C"/>
    <w:rsid w:val="00101E83"/>
    <w:rsid w:val="001077F5"/>
    <w:rsid w:val="00107D4E"/>
    <w:rsid w:val="0011180E"/>
    <w:rsid w:val="00113D7F"/>
    <w:rsid w:val="0011488C"/>
    <w:rsid w:val="001148AB"/>
    <w:rsid w:val="00115284"/>
    <w:rsid w:val="00120FAF"/>
    <w:rsid w:val="0012735A"/>
    <w:rsid w:val="0013062F"/>
    <w:rsid w:val="001333C4"/>
    <w:rsid w:val="00134A1A"/>
    <w:rsid w:val="001352B8"/>
    <w:rsid w:val="001376CB"/>
    <w:rsid w:val="00142B8D"/>
    <w:rsid w:val="00143D6C"/>
    <w:rsid w:val="001456C6"/>
    <w:rsid w:val="001471F1"/>
    <w:rsid w:val="0014753C"/>
    <w:rsid w:val="00151CF4"/>
    <w:rsid w:val="00152DCE"/>
    <w:rsid w:val="00156589"/>
    <w:rsid w:val="00160EDD"/>
    <w:rsid w:val="00165EAE"/>
    <w:rsid w:val="001662A2"/>
    <w:rsid w:val="00166A4F"/>
    <w:rsid w:val="00170438"/>
    <w:rsid w:val="0017217B"/>
    <w:rsid w:val="001738BA"/>
    <w:rsid w:val="001751AC"/>
    <w:rsid w:val="001847CB"/>
    <w:rsid w:val="00185F9D"/>
    <w:rsid w:val="00187F07"/>
    <w:rsid w:val="00195B4D"/>
    <w:rsid w:val="00197E44"/>
    <w:rsid w:val="001A7380"/>
    <w:rsid w:val="001A76DB"/>
    <w:rsid w:val="001C3F1E"/>
    <w:rsid w:val="001C616D"/>
    <w:rsid w:val="001D2F6C"/>
    <w:rsid w:val="001D6ABB"/>
    <w:rsid w:val="001D7C7C"/>
    <w:rsid w:val="001D7F6C"/>
    <w:rsid w:val="001E4ADA"/>
    <w:rsid w:val="001F0F72"/>
    <w:rsid w:val="001F28A7"/>
    <w:rsid w:val="001F59A4"/>
    <w:rsid w:val="001F6F76"/>
    <w:rsid w:val="001F703C"/>
    <w:rsid w:val="00203E64"/>
    <w:rsid w:val="00204F2E"/>
    <w:rsid w:val="00205F25"/>
    <w:rsid w:val="00206210"/>
    <w:rsid w:val="00212FAD"/>
    <w:rsid w:val="00214F0B"/>
    <w:rsid w:val="00214F29"/>
    <w:rsid w:val="00215F22"/>
    <w:rsid w:val="002160A2"/>
    <w:rsid w:val="00221455"/>
    <w:rsid w:val="002261D4"/>
    <w:rsid w:val="00227B90"/>
    <w:rsid w:val="00227F9E"/>
    <w:rsid w:val="002300E2"/>
    <w:rsid w:val="00231A50"/>
    <w:rsid w:val="00231DD1"/>
    <w:rsid w:val="002327D2"/>
    <w:rsid w:val="00240B79"/>
    <w:rsid w:val="00243D5E"/>
    <w:rsid w:val="00244E9E"/>
    <w:rsid w:val="00250EED"/>
    <w:rsid w:val="0025189B"/>
    <w:rsid w:val="00252108"/>
    <w:rsid w:val="002565D9"/>
    <w:rsid w:val="002627EB"/>
    <w:rsid w:val="00263EEE"/>
    <w:rsid w:val="0027043C"/>
    <w:rsid w:val="00276649"/>
    <w:rsid w:val="0028175B"/>
    <w:rsid w:val="00282344"/>
    <w:rsid w:val="00283BCF"/>
    <w:rsid w:val="00285B55"/>
    <w:rsid w:val="002861D9"/>
    <w:rsid w:val="002868BF"/>
    <w:rsid w:val="002874B5"/>
    <w:rsid w:val="002920B6"/>
    <w:rsid w:val="00294ABD"/>
    <w:rsid w:val="00297B02"/>
    <w:rsid w:val="002A0BE5"/>
    <w:rsid w:val="002A6353"/>
    <w:rsid w:val="002B2492"/>
    <w:rsid w:val="002B656E"/>
    <w:rsid w:val="002C327D"/>
    <w:rsid w:val="002C58A5"/>
    <w:rsid w:val="002C58E1"/>
    <w:rsid w:val="002C63B0"/>
    <w:rsid w:val="002D16EE"/>
    <w:rsid w:val="002D2AA8"/>
    <w:rsid w:val="002D2D76"/>
    <w:rsid w:val="002D3A29"/>
    <w:rsid w:val="002D6260"/>
    <w:rsid w:val="002D7D77"/>
    <w:rsid w:val="002E27B8"/>
    <w:rsid w:val="002E3176"/>
    <w:rsid w:val="002F0D78"/>
    <w:rsid w:val="002F18DF"/>
    <w:rsid w:val="002F64FA"/>
    <w:rsid w:val="002F7147"/>
    <w:rsid w:val="002F7A9F"/>
    <w:rsid w:val="00300380"/>
    <w:rsid w:val="00300D61"/>
    <w:rsid w:val="003011FF"/>
    <w:rsid w:val="00306F13"/>
    <w:rsid w:val="00310F67"/>
    <w:rsid w:val="003128A6"/>
    <w:rsid w:val="0031493E"/>
    <w:rsid w:val="00316D2B"/>
    <w:rsid w:val="00321057"/>
    <w:rsid w:val="00321AD8"/>
    <w:rsid w:val="00322058"/>
    <w:rsid w:val="003226ED"/>
    <w:rsid w:val="00323BD8"/>
    <w:rsid w:val="003255FC"/>
    <w:rsid w:val="00335AB9"/>
    <w:rsid w:val="003366E5"/>
    <w:rsid w:val="003401FD"/>
    <w:rsid w:val="00343B9B"/>
    <w:rsid w:val="00347D96"/>
    <w:rsid w:val="00355770"/>
    <w:rsid w:val="003574C9"/>
    <w:rsid w:val="0035795F"/>
    <w:rsid w:val="0036039A"/>
    <w:rsid w:val="003616C0"/>
    <w:rsid w:val="00362858"/>
    <w:rsid w:val="00365081"/>
    <w:rsid w:val="00365F06"/>
    <w:rsid w:val="003705E3"/>
    <w:rsid w:val="003745ED"/>
    <w:rsid w:val="00383890"/>
    <w:rsid w:val="003840C2"/>
    <w:rsid w:val="003857AA"/>
    <w:rsid w:val="003868B6"/>
    <w:rsid w:val="003920B8"/>
    <w:rsid w:val="00393643"/>
    <w:rsid w:val="0039365D"/>
    <w:rsid w:val="00395331"/>
    <w:rsid w:val="00396D15"/>
    <w:rsid w:val="003A0F06"/>
    <w:rsid w:val="003A3DC8"/>
    <w:rsid w:val="003A4743"/>
    <w:rsid w:val="003A4E28"/>
    <w:rsid w:val="003A4EAD"/>
    <w:rsid w:val="003A5299"/>
    <w:rsid w:val="003B2FBB"/>
    <w:rsid w:val="003B56DD"/>
    <w:rsid w:val="003B5A93"/>
    <w:rsid w:val="003B5ABF"/>
    <w:rsid w:val="003B5DE8"/>
    <w:rsid w:val="003B7512"/>
    <w:rsid w:val="003C0D39"/>
    <w:rsid w:val="003C39A6"/>
    <w:rsid w:val="003C44BE"/>
    <w:rsid w:val="003C7A6B"/>
    <w:rsid w:val="003D195D"/>
    <w:rsid w:val="003D1A8D"/>
    <w:rsid w:val="003D1D40"/>
    <w:rsid w:val="003D2BBD"/>
    <w:rsid w:val="003D46A1"/>
    <w:rsid w:val="003D6998"/>
    <w:rsid w:val="003D766C"/>
    <w:rsid w:val="003E0656"/>
    <w:rsid w:val="003E3E07"/>
    <w:rsid w:val="003F3FBF"/>
    <w:rsid w:val="003F6438"/>
    <w:rsid w:val="003F6B35"/>
    <w:rsid w:val="003F7595"/>
    <w:rsid w:val="00401C8D"/>
    <w:rsid w:val="004027E3"/>
    <w:rsid w:val="00404DDD"/>
    <w:rsid w:val="00412B11"/>
    <w:rsid w:val="00417165"/>
    <w:rsid w:val="004176F7"/>
    <w:rsid w:val="00421295"/>
    <w:rsid w:val="00422948"/>
    <w:rsid w:val="004315B2"/>
    <w:rsid w:val="00437B5D"/>
    <w:rsid w:val="00441DA8"/>
    <w:rsid w:val="00441FAC"/>
    <w:rsid w:val="00442F3E"/>
    <w:rsid w:val="004435D7"/>
    <w:rsid w:val="00443B89"/>
    <w:rsid w:val="00450BAD"/>
    <w:rsid w:val="00451A03"/>
    <w:rsid w:val="00454463"/>
    <w:rsid w:val="00457C9F"/>
    <w:rsid w:val="004609D2"/>
    <w:rsid w:val="0046380B"/>
    <w:rsid w:val="004655BD"/>
    <w:rsid w:val="00465DB8"/>
    <w:rsid w:val="004666A5"/>
    <w:rsid w:val="00466813"/>
    <w:rsid w:val="00467334"/>
    <w:rsid w:val="00481BB0"/>
    <w:rsid w:val="0048402C"/>
    <w:rsid w:val="0048405D"/>
    <w:rsid w:val="00491F14"/>
    <w:rsid w:val="00492C21"/>
    <w:rsid w:val="00493126"/>
    <w:rsid w:val="00493FC2"/>
    <w:rsid w:val="00495AB7"/>
    <w:rsid w:val="00496A02"/>
    <w:rsid w:val="00496BF0"/>
    <w:rsid w:val="004A2DF5"/>
    <w:rsid w:val="004A52C7"/>
    <w:rsid w:val="004A67DF"/>
    <w:rsid w:val="004B64DA"/>
    <w:rsid w:val="004C5483"/>
    <w:rsid w:val="004C613D"/>
    <w:rsid w:val="004D09AA"/>
    <w:rsid w:val="004D1B14"/>
    <w:rsid w:val="004D1FA9"/>
    <w:rsid w:val="004D259A"/>
    <w:rsid w:val="004D3CCA"/>
    <w:rsid w:val="004D5C65"/>
    <w:rsid w:val="004D71FE"/>
    <w:rsid w:val="004D7AA3"/>
    <w:rsid w:val="004E041A"/>
    <w:rsid w:val="004E0E21"/>
    <w:rsid w:val="004E1989"/>
    <w:rsid w:val="004E1BA0"/>
    <w:rsid w:val="004E40C6"/>
    <w:rsid w:val="004E6BA3"/>
    <w:rsid w:val="004F182A"/>
    <w:rsid w:val="004F25A0"/>
    <w:rsid w:val="004F459C"/>
    <w:rsid w:val="005014D3"/>
    <w:rsid w:val="00507646"/>
    <w:rsid w:val="00520B67"/>
    <w:rsid w:val="00520E85"/>
    <w:rsid w:val="005234E1"/>
    <w:rsid w:val="00526DDB"/>
    <w:rsid w:val="005314AB"/>
    <w:rsid w:val="0053360E"/>
    <w:rsid w:val="005359C3"/>
    <w:rsid w:val="005402C4"/>
    <w:rsid w:val="00541F46"/>
    <w:rsid w:val="005433F2"/>
    <w:rsid w:val="005435F3"/>
    <w:rsid w:val="00544612"/>
    <w:rsid w:val="00544677"/>
    <w:rsid w:val="00554E94"/>
    <w:rsid w:val="00560EBC"/>
    <w:rsid w:val="005616C5"/>
    <w:rsid w:val="00562A62"/>
    <w:rsid w:val="00565B43"/>
    <w:rsid w:val="005676C8"/>
    <w:rsid w:val="00571632"/>
    <w:rsid w:val="00573ADC"/>
    <w:rsid w:val="005764D9"/>
    <w:rsid w:val="00580618"/>
    <w:rsid w:val="00585231"/>
    <w:rsid w:val="00585B2A"/>
    <w:rsid w:val="005909CF"/>
    <w:rsid w:val="00590A17"/>
    <w:rsid w:val="005934B1"/>
    <w:rsid w:val="005946C0"/>
    <w:rsid w:val="005952F9"/>
    <w:rsid w:val="0059531D"/>
    <w:rsid w:val="005A13D9"/>
    <w:rsid w:val="005A2EE3"/>
    <w:rsid w:val="005A3009"/>
    <w:rsid w:val="005A51FE"/>
    <w:rsid w:val="005A5FF1"/>
    <w:rsid w:val="005A626A"/>
    <w:rsid w:val="005A6E9A"/>
    <w:rsid w:val="005B0481"/>
    <w:rsid w:val="005B1FD0"/>
    <w:rsid w:val="005B3E9B"/>
    <w:rsid w:val="005B68FE"/>
    <w:rsid w:val="005B6C56"/>
    <w:rsid w:val="005B6FDD"/>
    <w:rsid w:val="005C2382"/>
    <w:rsid w:val="005C2DCF"/>
    <w:rsid w:val="005C5F9A"/>
    <w:rsid w:val="005C714A"/>
    <w:rsid w:val="005D6CA6"/>
    <w:rsid w:val="005E170B"/>
    <w:rsid w:val="005E3764"/>
    <w:rsid w:val="005E637E"/>
    <w:rsid w:val="005E6B56"/>
    <w:rsid w:val="005E7152"/>
    <w:rsid w:val="005F045A"/>
    <w:rsid w:val="005F114B"/>
    <w:rsid w:val="005F53B2"/>
    <w:rsid w:val="005F6213"/>
    <w:rsid w:val="005F64C5"/>
    <w:rsid w:val="005F6D4F"/>
    <w:rsid w:val="005F6DAD"/>
    <w:rsid w:val="006028B4"/>
    <w:rsid w:val="00604074"/>
    <w:rsid w:val="006061DE"/>
    <w:rsid w:val="00610688"/>
    <w:rsid w:val="00613F39"/>
    <w:rsid w:val="00614464"/>
    <w:rsid w:val="00614A3D"/>
    <w:rsid w:val="00621608"/>
    <w:rsid w:val="00622894"/>
    <w:rsid w:val="00626999"/>
    <w:rsid w:val="00626BAF"/>
    <w:rsid w:val="00635177"/>
    <w:rsid w:val="00635377"/>
    <w:rsid w:val="0063696E"/>
    <w:rsid w:val="006435FF"/>
    <w:rsid w:val="00644AB3"/>
    <w:rsid w:val="006465A9"/>
    <w:rsid w:val="006473E9"/>
    <w:rsid w:val="00650449"/>
    <w:rsid w:val="00651E1C"/>
    <w:rsid w:val="00652D2D"/>
    <w:rsid w:val="0065353F"/>
    <w:rsid w:val="0065396E"/>
    <w:rsid w:val="00656E1C"/>
    <w:rsid w:val="0066046D"/>
    <w:rsid w:val="0066262F"/>
    <w:rsid w:val="00662725"/>
    <w:rsid w:val="006703F2"/>
    <w:rsid w:val="00670FBE"/>
    <w:rsid w:val="006818DB"/>
    <w:rsid w:val="00682034"/>
    <w:rsid w:val="00684437"/>
    <w:rsid w:val="0068594E"/>
    <w:rsid w:val="00694BBC"/>
    <w:rsid w:val="006A084F"/>
    <w:rsid w:val="006A2DE2"/>
    <w:rsid w:val="006A4EF5"/>
    <w:rsid w:val="006A5537"/>
    <w:rsid w:val="006B072E"/>
    <w:rsid w:val="006D0AB0"/>
    <w:rsid w:val="006D10C4"/>
    <w:rsid w:val="006E1A13"/>
    <w:rsid w:val="006E36FB"/>
    <w:rsid w:val="006E5EFC"/>
    <w:rsid w:val="006F4088"/>
    <w:rsid w:val="00704BBF"/>
    <w:rsid w:val="00707F53"/>
    <w:rsid w:val="00712788"/>
    <w:rsid w:val="00714E9D"/>
    <w:rsid w:val="007161C3"/>
    <w:rsid w:val="00716F7A"/>
    <w:rsid w:val="007171A6"/>
    <w:rsid w:val="007238C1"/>
    <w:rsid w:val="00724484"/>
    <w:rsid w:val="00725C48"/>
    <w:rsid w:val="007329D4"/>
    <w:rsid w:val="0073346E"/>
    <w:rsid w:val="00741D1A"/>
    <w:rsid w:val="00741F63"/>
    <w:rsid w:val="00744208"/>
    <w:rsid w:val="0074447F"/>
    <w:rsid w:val="00744BE7"/>
    <w:rsid w:val="007512B2"/>
    <w:rsid w:val="00751AD7"/>
    <w:rsid w:val="00752129"/>
    <w:rsid w:val="00752761"/>
    <w:rsid w:val="00753008"/>
    <w:rsid w:val="00753909"/>
    <w:rsid w:val="007561DC"/>
    <w:rsid w:val="007574F7"/>
    <w:rsid w:val="007618E2"/>
    <w:rsid w:val="00764D73"/>
    <w:rsid w:val="00767DF4"/>
    <w:rsid w:val="007715A7"/>
    <w:rsid w:val="00781475"/>
    <w:rsid w:val="00781635"/>
    <w:rsid w:val="00783EBD"/>
    <w:rsid w:val="00791F65"/>
    <w:rsid w:val="00792BFF"/>
    <w:rsid w:val="00796A1F"/>
    <w:rsid w:val="00797AD3"/>
    <w:rsid w:val="00797BDE"/>
    <w:rsid w:val="007A17CD"/>
    <w:rsid w:val="007A3D53"/>
    <w:rsid w:val="007A46FB"/>
    <w:rsid w:val="007A5B2E"/>
    <w:rsid w:val="007A79FB"/>
    <w:rsid w:val="007B1B87"/>
    <w:rsid w:val="007B1CA9"/>
    <w:rsid w:val="007B224C"/>
    <w:rsid w:val="007B25B9"/>
    <w:rsid w:val="007B398E"/>
    <w:rsid w:val="007B68E1"/>
    <w:rsid w:val="007C69D0"/>
    <w:rsid w:val="007C6EA1"/>
    <w:rsid w:val="007D0C59"/>
    <w:rsid w:val="007D10B1"/>
    <w:rsid w:val="007D1E07"/>
    <w:rsid w:val="007D1FCE"/>
    <w:rsid w:val="007D504A"/>
    <w:rsid w:val="007D715D"/>
    <w:rsid w:val="007D76BF"/>
    <w:rsid w:val="007D7A71"/>
    <w:rsid w:val="007E32E7"/>
    <w:rsid w:val="007E3934"/>
    <w:rsid w:val="007F116C"/>
    <w:rsid w:val="007F366D"/>
    <w:rsid w:val="007F37CA"/>
    <w:rsid w:val="007F4678"/>
    <w:rsid w:val="007F579F"/>
    <w:rsid w:val="007F589E"/>
    <w:rsid w:val="007F7E09"/>
    <w:rsid w:val="00800E09"/>
    <w:rsid w:val="00804E80"/>
    <w:rsid w:val="00804F4B"/>
    <w:rsid w:val="00814510"/>
    <w:rsid w:val="00815A6B"/>
    <w:rsid w:val="008212CB"/>
    <w:rsid w:val="008244B4"/>
    <w:rsid w:val="00825A47"/>
    <w:rsid w:val="008260D0"/>
    <w:rsid w:val="00826B65"/>
    <w:rsid w:val="00827DC9"/>
    <w:rsid w:val="00827EA6"/>
    <w:rsid w:val="00830933"/>
    <w:rsid w:val="00831611"/>
    <w:rsid w:val="00833110"/>
    <w:rsid w:val="00835BF1"/>
    <w:rsid w:val="0083605D"/>
    <w:rsid w:val="008400FD"/>
    <w:rsid w:val="00843B8E"/>
    <w:rsid w:val="00850FAA"/>
    <w:rsid w:val="00853CAB"/>
    <w:rsid w:val="008540CF"/>
    <w:rsid w:val="00854F2E"/>
    <w:rsid w:val="00854F68"/>
    <w:rsid w:val="00855E34"/>
    <w:rsid w:val="00856387"/>
    <w:rsid w:val="00857447"/>
    <w:rsid w:val="00863715"/>
    <w:rsid w:val="00865974"/>
    <w:rsid w:val="0086642C"/>
    <w:rsid w:val="00866FBF"/>
    <w:rsid w:val="00870448"/>
    <w:rsid w:val="00876094"/>
    <w:rsid w:val="00880CFE"/>
    <w:rsid w:val="008951F2"/>
    <w:rsid w:val="00895F6E"/>
    <w:rsid w:val="008A15DC"/>
    <w:rsid w:val="008A1F0C"/>
    <w:rsid w:val="008A2330"/>
    <w:rsid w:val="008A28DB"/>
    <w:rsid w:val="008A32DF"/>
    <w:rsid w:val="008A36D5"/>
    <w:rsid w:val="008A3D8A"/>
    <w:rsid w:val="008B18E4"/>
    <w:rsid w:val="008B256D"/>
    <w:rsid w:val="008B40CB"/>
    <w:rsid w:val="008B62E9"/>
    <w:rsid w:val="008B70C5"/>
    <w:rsid w:val="008B7CBE"/>
    <w:rsid w:val="008C0AD6"/>
    <w:rsid w:val="008C5EFF"/>
    <w:rsid w:val="008D04E6"/>
    <w:rsid w:val="008D0BB2"/>
    <w:rsid w:val="008D40AB"/>
    <w:rsid w:val="008D5F03"/>
    <w:rsid w:val="008D66E6"/>
    <w:rsid w:val="008E3CC9"/>
    <w:rsid w:val="008E431D"/>
    <w:rsid w:val="008E5246"/>
    <w:rsid w:val="008E655B"/>
    <w:rsid w:val="008E75DA"/>
    <w:rsid w:val="008F0939"/>
    <w:rsid w:val="008F327A"/>
    <w:rsid w:val="008F45CF"/>
    <w:rsid w:val="008F4FA2"/>
    <w:rsid w:val="008F5C8A"/>
    <w:rsid w:val="008F60CF"/>
    <w:rsid w:val="008F66BF"/>
    <w:rsid w:val="00900CDE"/>
    <w:rsid w:val="0090132A"/>
    <w:rsid w:val="0090301F"/>
    <w:rsid w:val="00903643"/>
    <w:rsid w:val="00905D07"/>
    <w:rsid w:val="00907D35"/>
    <w:rsid w:val="0091157C"/>
    <w:rsid w:val="00912276"/>
    <w:rsid w:val="00912411"/>
    <w:rsid w:val="00912F4F"/>
    <w:rsid w:val="009141A8"/>
    <w:rsid w:val="009147E5"/>
    <w:rsid w:val="00915628"/>
    <w:rsid w:val="009171E0"/>
    <w:rsid w:val="00922C66"/>
    <w:rsid w:val="009257D4"/>
    <w:rsid w:val="00926262"/>
    <w:rsid w:val="009324C0"/>
    <w:rsid w:val="0093345E"/>
    <w:rsid w:val="0094221D"/>
    <w:rsid w:val="009425D6"/>
    <w:rsid w:val="00942A99"/>
    <w:rsid w:val="009449AA"/>
    <w:rsid w:val="00945B6E"/>
    <w:rsid w:val="00952947"/>
    <w:rsid w:val="009532A0"/>
    <w:rsid w:val="00953D3C"/>
    <w:rsid w:val="0095420B"/>
    <w:rsid w:val="00954D9E"/>
    <w:rsid w:val="00955DA0"/>
    <w:rsid w:val="009562AB"/>
    <w:rsid w:val="00961C89"/>
    <w:rsid w:val="0096226D"/>
    <w:rsid w:val="0096275C"/>
    <w:rsid w:val="00963EEB"/>
    <w:rsid w:val="0096440B"/>
    <w:rsid w:val="00971077"/>
    <w:rsid w:val="009711D7"/>
    <w:rsid w:val="009728E1"/>
    <w:rsid w:val="00974A6E"/>
    <w:rsid w:val="00975314"/>
    <w:rsid w:val="0098349C"/>
    <w:rsid w:val="009838A1"/>
    <w:rsid w:val="00985DA5"/>
    <w:rsid w:val="00990503"/>
    <w:rsid w:val="00990E12"/>
    <w:rsid w:val="00990F8D"/>
    <w:rsid w:val="009934E1"/>
    <w:rsid w:val="009A0225"/>
    <w:rsid w:val="009A1610"/>
    <w:rsid w:val="009A261A"/>
    <w:rsid w:val="009A7BD6"/>
    <w:rsid w:val="009B23CC"/>
    <w:rsid w:val="009B3973"/>
    <w:rsid w:val="009B4091"/>
    <w:rsid w:val="009B65CB"/>
    <w:rsid w:val="009B67E8"/>
    <w:rsid w:val="009B7E43"/>
    <w:rsid w:val="009C3662"/>
    <w:rsid w:val="009C3DA3"/>
    <w:rsid w:val="009D08D8"/>
    <w:rsid w:val="009D2F5E"/>
    <w:rsid w:val="009D4350"/>
    <w:rsid w:val="009D5BA9"/>
    <w:rsid w:val="009D5C2D"/>
    <w:rsid w:val="009D7487"/>
    <w:rsid w:val="009E1612"/>
    <w:rsid w:val="009F2A15"/>
    <w:rsid w:val="009F2B40"/>
    <w:rsid w:val="009F361B"/>
    <w:rsid w:val="009F50F8"/>
    <w:rsid w:val="009F58E8"/>
    <w:rsid w:val="009F7FC5"/>
    <w:rsid w:val="00A06C2C"/>
    <w:rsid w:val="00A06DD4"/>
    <w:rsid w:val="00A074C6"/>
    <w:rsid w:val="00A0787F"/>
    <w:rsid w:val="00A11F9C"/>
    <w:rsid w:val="00A1251F"/>
    <w:rsid w:val="00A1411F"/>
    <w:rsid w:val="00A211F0"/>
    <w:rsid w:val="00A2234A"/>
    <w:rsid w:val="00A234F0"/>
    <w:rsid w:val="00A2392F"/>
    <w:rsid w:val="00A36904"/>
    <w:rsid w:val="00A44890"/>
    <w:rsid w:val="00A46117"/>
    <w:rsid w:val="00A46181"/>
    <w:rsid w:val="00A471D9"/>
    <w:rsid w:val="00A47E1D"/>
    <w:rsid w:val="00A53F1F"/>
    <w:rsid w:val="00A56B41"/>
    <w:rsid w:val="00A60FF0"/>
    <w:rsid w:val="00A61BCE"/>
    <w:rsid w:val="00A676A4"/>
    <w:rsid w:val="00A67743"/>
    <w:rsid w:val="00A7525D"/>
    <w:rsid w:val="00A754DA"/>
    <w:rsid w:val="00A76F22"/>
    <w:rsid w:val="00A776E6"/>
    <w:rsid w:val="00A810DD"/>
    <w:rsid w:val="00A82336"/>
    <w:rsid w:val="00A90644"/>
    <w:rsid w:val="00A93828"/>
    <w:rsid w:val="00A94453"/>
    <w:rsid w:val="00A94DBE"/>
    <w:rsid w:val="00A95940"/>
    <w:rsid w:val="00A96033"/>
    <w:rsid w:val="00AA0B1D"/>
    <w:rsid w:val="00AA1DAC"/>
    <w:rsid w:val="00AA2959"/>
    <w:rsid w:val="00AA3010"/>
    <w:rsid w:val="00AA40FB"/>
    <w:rsid w:val="00AA6481"/>
    <w:rsid w:val="00AB09D0"/>
    <w:rsid w:val="00AB3EC0"/>
    <w:rsid w:val="00AB496F"/>
    <w:rsid w:val="00AB5C21"/>
    <w:rsid w:val="00AB6899"/>
    <w:rsid w:val="00AB74FD"/>
    <w:rsid w:val="00AC0B4D"/>
    <w:rsid w:val="00AC2BBB"/>
    <w:rsid w:val="00AC7BC8"/>
    <w:rsid w:val="00AD52DE"/>
    <w:rsid w:val="00AD62F3"/>
    <w:rsid w:val="00AE118E"/>
    <w:rsid w:val="00AE38D7"/>
    <w:rsid w:val="00AE76F1"/>
    <w:rsid w:val="00B00C0F"/>
    <w:rsid w:val="00B00F09"/>
    <w:rsid w:val="00B06A96"/>
    <w:rsid w:val="00B06AF7"/>
    <w:rsid w:val="00B119B6"/>
    <w:rsid w:val="00B12FB4"/>
    <w:rsid w:val="00B13CA5"/>
    <w:rsid w:val="00B21542"/>
    <w:rsid w:val="00B2162A"/>
    <w:rsid w:val="00B33B92"/>
    <w:rsid w:val="00B357E8"/>
    <w:rsid w:val="00B35FF6"/>
    <w:rsid w:val="00B402B1"/>
    <w:rsid w:val="00B40772"/>
    <w:rsid w:val="00B436D6"/>
    <w:rsid w:val="00B44770"/>
    <w:rsid w:val="00B46B44"/>
    <w:rsid w:val="00B4785C"/>
    <w:rsid w:val="00B5106F"/>
    <w:rsid w:val="00B517BD"/>
    <w:rsid w:val="00B540DF"/>
    <w:rsid w:val="00B55814"/>
    <w:rsid w:val="00B5670D"/>
    <w:rsid w:val="00B56FC3"/>
    <w:rsid w:val="00B60A48"/>
    <w:rsid w:val="00B60D9B"/>
    <w:rsid w:val="00B61B73"/>
    <w:rsid w:val="00B61DA1"/>
    <w:rsid w:val="00B640BD"/>
    <w:rsid w:val="00B742FB"/>
    <w:rsid w:val="00B83530"/>
    <w:rsid w:val="00B8539A"/>
    <w:rsid w:val="00B85D1C"/>
    <w:rsid w:val="00B8614A"/>
    <w:rsid w:val="00B9103C"/>
    <w:rsid w:val="00B915D1"/>
    <w:rsid w:val="00B91F54"/>
    <w:rsid w:val="00B930EF"/>
    <w:rsid w:val="00B94810"/>
    <w:rsid w:val="00B94BB3"/>
    <w:rsid w:val="00B955EC"/>
    <w:rsid w:val="00B9658F"/>
    <w:rsid w:val="00B97592"/>
    <w:rsid w:val="00BA21EC"/>
    <w:rsid w:val="00BA4FEC"/>
    <w:rsid w:val="00BA577E"/>
    <w:rsid w:val="00BA584B"/>
    <w:rsid w:val="00BA5B10"/>
    <w:rsid w:val="00BA686C"/>
    <w:rsid w:val="00BA7F88"/>
    <w:rsid w:val="00BB5232"/>
    <w:rsid w:val="00BB6357"/>
    <w:rsid w:val="00BC02A3"/>
    <w:rsid w:val="00BC2C47"/>
    <w:rsid w:val="00BC328A"/>
    <w:rsid w:val="00BC372D"/>
    <w:rsid w:val="00BC5576"/>
    <w:rsid w:val="00BC7A00"/>
    <w:rsid w:val="00BD358F"/>
    <w:rsid w:val="00BE3638"/>
    <w:rsid w:val="00BE3A14"/>
    <w:rsid w:val="00BE3F98"/>
    <w:rsid w:val="00BF5DF5"/>
    <w:rsid w:val="00BF6B1A"/>
    <w:rsid w:val="00BF7B4D"/>
    <w:rsid w:val="00C0563B"/>
    <w:rsid w:val="00C05FD0"/>
    <w:rsid w:val="00C16191"/>
    <w:rsid w:val="00C20DB9"/>
    <w:rsid w:val="00C21E0F"/>
    <w:rsid w:val="00C23169"/>
    <w:rsid w:val="00C27128"/>
    <w:rsid w:val="00C3340A"/>
    <w:rsid w:val="00C334E3"/>
    <w:rsid w:val="00C33DBA"/>
    <w:rsid w:val="00C42C9D"/>
    <w:rsid w:val="00C478BF"/>
    <w:rsid w:val="00C47B6F"/>
    <w:rsid w:val="00C5191C"/>
    <w:rsid w:val="00C519C7"/>
    <w:rsid w:val="00C55BC7"/>
    <w:rsid w:val="00C569D0"/>
    <w:rsid w:val="00C57221"/>
    <w:rsid w:val="00C57CB0"/>
    <w:rsid w:val="00C60194"/>
    <w:rsid w:val="00C60548"/>
    <w:rsid w:val="00C60878"/>
    <w:rsid w:val="00C6140A"/>
    <w:rsid w:val="00C6282A"/>
    <w:rsid w:val="00C766BC"/>
    <w:rsid w:val="00C800FF"/>
    <w:rsid w:val="00C801F3"/>
    <w:rsid w:val="00C81AF3"/>
    <w:rsid w:val="00C83531"/>
    <w:rsid w:val="00C83CDE"/>
    <w:rsid w:val="00C92ECE"/>
    <w:rsid w:val="00C947F7"/>
    <w:rsid w:val="00C97FE6"/>
    <w:rsid w:val="00CA2173"/>
    <w:rsid w:val="00CA4788"/>
    <w:rsid w:val="00CA5944"/>
    <w:rsid w:val="00CA68FB"/>
    <w:rsid w:val="00CA7F44"/>
    <w:rsid w:val="00CB079D"/>
    <w:rsid w:val="00CB07EA"/>
    <w:rsid w:val="00CB2D09"/>
    <w:rsid w:val="00CB6DC7"/>
    <w:rsid w:val="00CC0739"/>
    <w:rsid w:val="00CC1263"/>
    <w:rsid w:val="00CC7B24"/>
    <w:rsid w:val="00CD2052"/>
    <w:rsid w:val="00CD6F36"/>
    <w:rsid w:val="00CD7B53"/>
    <w:rsid w:val="00CE1515"/>
    <w:rsid w:val="00CE4DA6"/>
    <w:rsid w:val="00CE569E"/>
    <w:rsid w:val="00CE6FF6"/>
    <w:rsid w:val="00CE775F"/>
    <w:rsid w:val="00CF0DEC"/>
    <w:rsid w:val="00CF6370"/>
    <w:rsid w:val="00CF782B"/>
    <w:rsid w:val="00D01951"/>
    <w:rsid w:val="00D02D0A"/>
    <w:rsid w:val="00D031E9"/>
    <w:rsid w:val="00D052B2"/>
    <w:rsid w:val="00D127C4"/>
    <w:rsid w:val="00D138E0"/>
    <w:rsid w:val="00D17C18"/>
    <w:rsid w:val="00D2008A"/>
    <w:rsid w:val="00D2328F"/>
    <w:rsid w:val="00D24816"/>
    <w:rsid w:val="00D258A5"/>
    <w:rsid w:val="00D25C60"/>
    <w:rsid w:val="00D30E8E"/>
    <w:rsid w:val="00D35EBF"/>
    <w:rsid w:val="00D37A55"/>
    <w:rsid w:val="00D40804"/>
    <w:rsid w:val="00D4162F"/>
    <w:rsid w:val="00D427BE"/>
    <w:rsid w:val="00D428BA"/>
    <w:rsid w:val="00D4371F"/>
    <w:rsid w:val="00D438B1"/>
    <w:rsid w:val="00D50A2A"/>
    <w:rsid w:val="00D5375C"/>
    <w:rsid w:val="00D53EDB"/>
    <w:rsid w:val="00D54DC4"/>
    <w:rsid w:val="00D654AB"/>
    <w:rsid w:val="00D654BB"/>
    <w:rsid w:val="00D7119C"/>
    <w:rsid w:val="00D71D3D"/>
    <w:rsid w:val="00D74E63"/>
    <w:rsid w:val="00D81EBB"/>
    <w:rsid w:val="00D833C6"/>
    <w:rsid w:val="00D83550"/>
    <w:rsid w:val="00D843B0"/>
    <w:rsid w:val="00D9333C"/>
    <w:rsid w:val="00D939F5"/>
    <w:rsid w:val="00D93FC4"/>
    <w:rsid w:val="00D949EE"/>
    <w:rsid w:val="00DA0A18"/>
    <w:rsid w:val="00DA5417"/>
    <w:rsid w:val="00DB4A7D"/>
    <w:rsid w:val="00DC0DDA"/>
    <w:rsid w:val="00DC1E30"/>
    <w:rsid w:val="00DC2F03"/>
    <w:rsid w:val="00DC3610"/>
    <w:rsid w:val="00DC65CE"/>
    <w:rsid w:val="00DD2BF7"/>
    <w:rsid w:val="00DD42EA"/>
    <w:rsid w:val="00DD45D3"/>
    <w:rsid w:val="00DD5C6C"/>
    <w:rsid w:val="00DD62DB"/>
    <w:rsid w:val="00DE0E45"/>
    <w:rsid w:val="00DE1A18"/>
    <w:rsid w:val="00DE328F"/>
    <w:rsid w:val="00DF0FF3"/>
    <w:rsid w:val="00DF2B3D"/>
    <w:rsid w:val="00DF7385"/>
    <w:rsid w:val="00E026F4"/>
    <w:rsid w:val="00E040FF"/>
    <w:rsid w:val="00E06449"/>
    <w:rsid w:val="00E07FFA"/>
    <w:rsid w:val="00E100CC"/>
    <w:rsid w:val="00E1027E"/>
    <w:rsid w:val="00E2165A"/>
    <w:rsid w:val="00E22EA3"/>
    <w:rsid w:val="00E22F79"/>
    <w:rsid w:val="00E2498B"/>
    <w:rsid w:val="00E30263"/>
    <w:rsid w:val="00E31961"/>
    <w:rsid w:val="00E31A1F"/>
    <w:rsid w:val="00E31A71"/>
    <w:rsid w:val="00E322D2"/>
    <w:rsid w:val="00E40509"/>
    <w:rsid w:val="00E413B3"/>
    <w:rsid w:val="00E44BF6"/>
    <w:rsid w:val="00E471DC"/>
    <w:rsid w:val="00E51FFA"/>
    <w:rsid w:val="00E534FA"/>
    <w:rsid w:val="00E55476"/>
    <w:rsid w:val="00E56112"/>
    <w:rsid w:val="00E57C78"/>
    <w:rsid w:val="00E620E2"/>
    <w:rsid w:val="00E6698C"/>
    <w:rsid w:val="00E66B51"/>
    <w:rsid w:val="00E70AAA"/>
    <w:rsid w:val="00E750C1"/>
    <w:rsid w:val="00E80E85"/>
    <w:rsid w:val="00E911F7"/>
    <w:rsid w:val="00E929BC"/>
    <w:rsid w:val="00E93A33"/>
    <w:rsid w:val="00E9483D"/>
    <w:rsid w:val="00EA049C"/>
    <w:rsid w:val="00EA0B6E"/>
    <w:rsid w:val="00EA0EB7"/>
    <w:rsid w:val="00EA2113"/>
    <w:rsid w:val="00EA480F"/>
    <w:rsid w:val="00EA49F4"/>
    <w:rsid w:val="00EB23CD"/>
    <w:rsid w:val="00EB4E48"/>
    <w:rsid w:val="00EB6330"/>
    <w:rsid w:val="00EB718B"/>
    <w:rsid w:val="00EC243A"/>
    <w:rsid w:val="00EC5260"/>
    <w:rsid w:val="00EC63CD"/>
    <w:rsid w:val="00EC69CF"/>
    <w:rsid w:val="00EC6DAF"/>
    <w:rsid w:val="00ED78EE"/>
    <w:rsid w:val="00EE09CC"/>
    <w:rsid w:val="00EE2F07"/>
    <w:rsid w:val="00EE4DD1"/>
    <w:rsid w:val="00EE6F0A"/>
    <w:rsid w:val="00EF06B8"/>
    <w:rsid w:val="00EF25F3"/>
    <w:rsid w:val="00EF3438"/>
    <w:rsid w:val="00F04218"/>
    <w:rsid w:val="00F072AD"/>
    <w:rsid w:val="00F11497"/>
    <w:rsid w:val="00F143CA"/>
    <w:rsid w:val="00F15F9B"/>
    <w:rsid w:val="00F1700F"/>
    <w:rsid w:val="00F176E8"/>
    <w:rsid w:val="00F20859"/>
    <w:rsid w:val="00F24311"/>
    <w:rsid w:val="00F307BA"/>
    <w:rsid w:val="00F31355"/>
    <w:rsid w:val="00F32727"/>
    <w:rsid w:val="00F4141A"/>
    <w:rsid w:val="00F43271"/>
    <w:rsid w:val="00F4560F"/>
    <w:rsid w:val="00F521F9"/>
    <w:rsid w:val="00F529FB"/>
    <w:rsid w:val="00F53C49"/>
    <w:rsid w:val="00F54C4E"/>
    <w:rsid w:val="00F56E1B"/>
    <w:rsid w:val="00F62866"/>
    <w:rsid w:val="00F64800"/>
    <w:rsid w:val="00F65120"/>
    <w:rsid w:val="00F74724"/>
    <w:rsid w:val="00F8256C"/>
    <w:rsid w:val="00F8706D"/>
    <w:rsid w:val="00F9444F"/>
    <w:rsid w:val="00FA0EFA"/>
    <w:rsid w:val="00FA2154"/>
    <w:rsid w:val="00FA3828"/>
    <w:rsid w:val="00FA635E"/>
    <w:rsid w:val="00FA7A77"/>
    <w:rsid w:val="00FB1ACF"/>
    <w:rsid w:val="00FB4C81"/>
    <w:rsid w:val="00FB4D5B"/>
    <w:rsid w:val="00FB523F"/>
    <w:rsid w:val="00FB6ED1"/>
    <w:rsid w:val="00FB7925"/>
    <w:rsid w:val="00FB7C5B"/>
    <w:rsid w:val="00FB7C5F"/>
    <w:rsid w:val="00FC36BF"/>
    <w:rsid w:val="00FC66F0"/>
    <w:rsid w:val="00FC77E7"/>
    <w:rsid w:val="00FD066A"/>
    <w:rsid w:val="00FD07C3"/>
    <w:rsid w:val="00FD5E32"/>
    <w:rsid w:val="00FD6AE3"/>
    <w:rsid w:val="00FE46C3"/>
    <w:rsid w:val="00FE4939"/>
    <w:rsid w:val="00FE762E"/>
    <w:rsid w:val="00FF1BCC"/>
    <w:rsid w:val="00FF2618"/>
    <w:rsid w:val="00FF295E"/>
    <w:rsid w:val="00FF2EB8"/>
    <w:rsid w:val="00FF5EB8"/>
    <w:rsid w:val="00FF7343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D114A"/>
  <w15:docId w15:val="{0BDFAE14-F2A8-4B16-A335-C1E264A0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99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7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FC126-3F8F-4912-AB2B-5705814E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8090</Words>
  <Characters>48543</Characters>
  <Application>Microsoft Office Word</Application>
  <DocSecurity>0</DocSecurity>
  <Lines>404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 z historii dla klasy 5 szkoły podstawowej do programu nauczania „Wczoraj i dziś”</vt:lpstr>
    </vt:vector>
  </TitlesOfParts>
  <Company/>
  <LinksUpToDate>false</LinksUpToDate>
  <CharactersWithSpaces>56520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 historii dla klasy 5 szkoły podstawowej do programu nauczania „Wczoraj i dziś”</dc:title>
  <dc:subject/>
  <dc:creator>Anna Pietrzak</dc:creator>
  <cp:keywords/>
  <dc:description/>
  <cp:lastModifiedBy>USER</cp:lastModifiedBy>
  <cp:revision>2</cp:revision>
  <cp:lastPrinted>2017-09-06T11:26:00Z</cp:lastPrinted>
  <dcterms:created xsi:type="dcterms:W3CDTF">2018-09-20T16:43:00Z</dcterms:created>
  <dcterms:modified xsi:type="dcterms:W3CDTF">2018-09-20T16:43:00Z</dcterms:modified>
</cp:coreProperties>
</file>